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80" w:rsidRPr="00673CEB" w:rsidRDefault="008B7D80" w:rsidP="008B7D80">
      <w:pPr>
        <w:rPr>
          <w:rFonts w:ascii="Times New Roman" w:hAnsi="Times New Roman" w:cs="Times New Roman"/>
          <w:b/>
          <w:sz w:val="24"/>
          <w:szCs w:val="24"/>
        </w:rPr>
      </w:pPr>
      <w:r w:rsidRPr="00673CE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818"/>
        <w:gridCol w:w="816"/>
        <w:gridCol w:w="2096"/>
        <w:gridCol w:w="3434"/>
        <w:gridCol w:w="4145"/>
      </w:tblGrid>
      <w:tr w:rsidR="008B7D80" w:rsidRPr="00673CEB" w:rsidTr="00FC0B37">
        <w:trPr>
          <w:trHeight w:val="823"/>
        </w:trPr>
        <w:tc>
          <w:tcPr>
            <w:tcW w:w="373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20.04.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8B7D80" w:rsidRPr="00673CEB" w:rsidTr="00FC0B37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B7D80" w:rsidRPr="00673CEB" w:rsidRDefault="008B7D80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 Франция.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https://uchitelya.com/okruzhayuschiy-mir/20900-prezentaciya-po-francii-i-velikobritanii-3-klass.html</w:t>
              </w:r>
            </w:hyperlink>
          </w:p>
        </w:tc>
      </w:tr>
      <w:tr w:rsidR="008B7D80" w:rsidRPr="00673CEB" w:rsidTr="00FC0B37">
        <w:trPr>
          <w:trHeight w:val="1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B7D80" w:rsidRPr="00673CEB" w:rsidRDefault="008B7D80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изложения. Время глаголов.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73CEB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https://resh.edu.ru/subject/lesson/4352/start/128747/</w:t>
              </w:r>
            </w:hyperlink>
          </w:p>
        </w:tc>
      </w:tr>
      <w:tr w:rsidR="008B7D80" w:rsidRPr="00673CEB" w:rsidTr="00FC0B37">
        <w:trPr>
          <w:trHeight w:val="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B7D80" w:rsidRPr="00673CEB" w:rsidRDefault="008B7D80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Приёмы устного умножения и деления.</w:t>
            </w:r>
          </w:p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Приёмы устного умножения и деления. Закрепление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10118849008011498576&amp;text=приёмы%20устного%20умножения%20и%20деления%203%20класс%20видеоурок&amp;path=wizard&amp;parent-reqid=1587298064083742-613739337732171520300300-prestable-app-host-sas-web-yp-22&amp;redircnt=1587298084.1</w:t>
              </w:r>
            </w:hyperlink>
          </w:p>
        </w:tc>
      </w:tr>
      <w:tr w:rsidR="008B7D80" w:rsidRPr="00673CEB" w:rsidTr="00FC0B37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8B7D80" w:rsidRPr="00673CEB" w:rsidRDefault="008B7D80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шар. Изделия: «Воздушный шар», «Композиция «Клоун»». </w:t>
            </w:r>
            <w:r w:rsidRPr="00673CE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воздух».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https://infourok.ru/prezentaciya-po-tehnologii-na-temu-vozdushnyj-shar-4231532.html</w:t>
              </w:r>
            </w:hyperlink>
          </w:p>
        </w:tc>
      </w:tr>
      <w:tr w:rsidR="008B7D80" w:rsidRPr="00673CEB" w:rsidTr="00FC0B37">
        <w:trPr>
          <w:trHeight w:val="121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21.04.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D80" w:rsidRPr="00673CEB" w:rsidTr="00FC0B3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D80" w:rsidRPr="00673CEB" w:rsidRDefault="008B7D80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B7D80" w:rsidRPr="00673CEB" w:rsidRDefault="008B7D80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Приёмы устного умножения и деления. Обобщение и закрепление изученного.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Учебник стр.86</w:t>
            </w:r>
          </w:p>
        </w:tc>
      </w:tr>
      <w:tr w:rsidR="008B7D80" w:rsidRPr="00673CEB" w:rsidTr="00FC0B3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D80" w:rsidRPr="00673CEB" w:rsidRDefault="008B7D80" w:rsidP="0095197D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8B7D80" w:rsidRPr="00673CEB" w:rsidRDefault="008B7D80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D80" w:rsidRPr="00673CEB" w:rsidRDefault="008B7D80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 Родовые окончания глаголов (-а, -о).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D80" w:rsidRPr="00673CEB" w:rsidRDefault="008B7D80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673CEB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https://resh.edu.ru/subject/lesson/5354/start/121822/</w:t>
              </w:r>
            </w:hyperlink>
          </w:p>
        </w:tc>
      </w:tr>
      <w:tr w:rsidR="00FC0B37" w:rsidRPr="00673CEB" w:rsidTr="00FC0B37">
        <w:trPr>
          <w:trHeight w:val="2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37" w:rsidRPr="00673CEB" w:rsidRDefault="00FC0B37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FC0B37" w:rsidRPr="00673CEB" w:rsidRDefault="00FC0B37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0B37" w:rsidRPr="00673CEB" w:rsidRDefault="00FC0B37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37" w:rsidRPr="00673CEB" w:rsidRDefault="00FC0B37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37" w:rsidRPr="00673CEB" w:rsidRDefault="00FC0B37" w:rsidP="004A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Какой твой друг? Мои друзья и я. Анализ контрольной работы.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37" w:rsidRPr="00673CEB" w:rsidRDefault="00FC0B37" w:rsidP="004A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</w:t>
              </w:r>
              <w:proofErr w:type="spellEnd"/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673CEB">
              <w:rPr>
                <w:rFonts w:ascii="Times New Roman" w:hAnsi="Times New Roman" w:cs="Times New Roman"/>
                <w:sz w:val="24"/>
                <w:szCs w:val="24"/>
              </w:rPr>
              <w:t xml:space="preserve"> стр. 46-48</w:t>
            </w:r>
          </w:p>
        </w:tc>
      </w:tr>
      <w:tr w:rsidR="00991FFA" w:rsidRPr="00673CEB" w:rsidTr="00FC0B37">
        <w:trPr>
          <w:trHeight w:val="2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104DEC">
            <w:pPr>
              <w:shd w:val="clear" w:color="auto" w:fill="FFFFFF"/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  <w:t>Эстафеты с мячами с элементами баскетбола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104D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https://nsportal.ru/shkola/fizkultura-i-sport/library/2014/12/23/urok-podvizhnykh-igr-s-elementami-basketbola-3-y-klass</w:t>
              </w:r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cr/>
              </w:r>
            </w:hyperlink>
          </w:p>
          <w:p w:rsidR="00991FFA" w:rsidRPr="00673CEB" w:rsidRDefault="00991FFA" w:rsidP="00104DE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«Легкая атлетика»</w:t>
            </w:r>
          </w:p>
        </w:tc>
      </w:tr>
      <w:tr w:rsidR="00991FFA" w:rsidRPr="00673CEB" w:rsidTr="00FC0B37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раздела: «По страницам детских журналов». Прогнозирование содержания раздела.                                Л.Кассиль «Отметки Риммы Лебедевой».</w:t>
            </w:r>
          </w:p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https://infourok.ru/prezentaciya-po-literaturnomu-chteniyu-po-stranicam-detskih-zhurnalov-klass-3349722.html</w:t>
              </w:r>
            </w:hyperlink>
          </w:p>
        </w:tc>
      </w:tr>
      <w:tr w:rsidR="00991FFA" w:rsidRPr="00673CEB" w:rsidTr="00FC0B37">
        <w:trPr>
          <w:trHeight w:val="231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22.04.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FFA" w:rsidRPr="00673CEB" w:rsidTr="00FC0B37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https://infourok.ru/prezentaciya-po-matematike-vidi-treugolnikov-klass-273202.html</w:t>
              </w:r>
            </w:hyperlink>
          </w:p>
        </w:tc>
      </w:tr>
      <w:tr w:rsidR="00991FFA" w:rsidRPr="00673CEB" w:rsidTr="00FC0B37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 xml:space="preserve">Род глаголов. </w:t>
            </w:r>
            <w:proofErr w:type="spellStart"/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Р\р</w:t>
            </w:r>
            <w:proofErr w:type="spellEnd"/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. Составление предложений и текста.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673CEB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https://resh.edu.ru/subject/lesson/5354/start/121822/</w:t>
              </w:r>
            </w:hyperlink>
          </w:p>
        </w:tc>
      </w:tr>
      <w:tr w:rsidR="00991FFA" w:rsidRPr="00673CEB" w:rsidTr="00FC0B37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73CEB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https://resh.edu.ru/subject/lesson/5190/</w:t>
              </w:r>
            </w:hyperlink>
          </w:p>
        </w:tc>
      </w:tr>
      <w:tr w:rsidR="00991FFA" w:rsidRPr="00673CEB" w:rsidTr="00FC0B3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 xml:space="preserve">11.10 — </w:t>
            </w: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11.40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AB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 xml:space="preserve">Ты хорошо знаешь своего друга? Правила чтения буквы «А а» в сочетаниях </w:t>
            </w:r>
            <w:proofErr w:type="spellStart"/>
            <w:r w:rsidRPr="00673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673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</w:t>
            </w: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3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673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are</w:t>
            </w: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AB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. стр.49-50</w:t>
            </w:r>
          </w:p>
        </w:tc>
      </w:tr>
      <w:tr w:rsidR="00991FFA" w:rsidRPr="00673CEB" w:rsidTr="00FC0B3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Картина – портрет.</w:t>
            </w:r>
          </w:p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портрета кого либо из дорогих, хорошо знакомых людей. Картина – портрет. Создание автопортрета.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https://infourok.ru/prezentaciya-po-izo-na-temu-kartina-portret-klass-2875577.html</w:t>
              </w:r>
            </w:hyperlink>
          </w:p>
        </w:tc>
      </w:tr>
      <w:tr w:rsidR="00991FFA" w:rsidRPr="00673CEB" w:rsidTr="00FC0B37">
        <w:trPr>
          <w:trHeight w:val="237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23.04.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FFA" w:rsidRPr="00673CEB" w:rsidTr="00FC0B37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По Франции и   Великобритании.  Великобритания.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https://uchitelya.com/okruzhayuschiy-mir/20900-prezentaciya-po-francii-i-velikobritanii-3-klass.html</w:t>
              </w:r>
            </w:hyperlink>
          </w:p>
        </w:tc>
      </w:tr>
      <w:tr w:rsidR="00991FFA" w:rsidRPr="00673CEB" w:rsidTr="00FC0B37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Приёмы устного умножения и деления. Виды треугольников. Закрепление.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Учебник стр.87</w:t>
            </w:r>
          </w:p>
        </w:tc>
      </w:tr>
      <w:tr w:rsidR="00991FFA" w:rsidRPr="00673CEB" w:rsidTr="00FC0B37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Ю.Ермолаев. «Воспитатели».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73CEB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https://resh.edu.ru/subject/lesson/5190/</w:t>
              </w:r>
            </w:hyperlink>
          </w:p>
        </w:tc>
      </w:tr>
      <w:tr w:rsidR="00991FFA" w:rsidRPr="00673CEB" w:rsidTr="00FC0B37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 xml:space="preserve">Чудо – музыка. Острый ритм – джаза звуки. </w:t>
            </w:r>
          </w:p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https://www.youtube.com/watch?v=tA4_-8hZGiY</w:t>
              </w:r>
            </w:hyperlink>
          </w:p>
        </w:tc>
      </w:tr>
      <w:tr w:rsidR="00991FFA" w:rsidRPr="00673CEB" w:rsidTr="00FC0B37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глаголом.</w:t>
            </w:r>
          </w:p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 . Закрепление.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673CEB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https://resh.edu.ru/subject/lesson/5347/start/93298/</w:t>
              </w:r>
            </w:hyperlink>
          </w:p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673CEB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https://resh.edu.ru/subject/lesson/5347/start/93298/</w:t>
              </w:r>
            </w:hyperlink>
          </w:p>
        </w:tc>
      </w:tr>
      <w:tr w:rsidR="00991FFA" w:rsidRPr="00673CEB" w:rsidTr="00FC0B37">
        <w:trPr>
          <w:trHeight w:val="106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24. 04.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FFA" w:rsidRPr="00673CEB" w:rsidTr="00FC0B3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 Морфологический разбор глагола.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673CEB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https://resh.edu.ru/subject/lesson/4209/start/201354/</w:t>
              </w:r>
            </w:hyperlink>
          </w:p>
        </w:tc>
      </w:tr>
      <w:tr w:rsidR="00991FFA" w:rsidRPr="00673CEB" w:rsidTr="00FC0B3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Учимся  редактировать  текст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группе </w:t>
            </w:r>
            <w:proofErr w:type="spellStart"/>
            <w:r w:rsidRPr="00673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</w:tr>
      <w:tr w:rsidR="00991FFA" w:rsidRPr="00673CEB" w:rsidTr="00FC0B3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Г.Остер «Вредные советы». Создание собственного сборника добрых советов.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73CEB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https://resh.edu.ru/subject/lesson/4381/</w:t>
              </w:r>
            </w:hyperlink>
          </w:p>
        </w:tc>
      </w:tr>
      <w:tr w:rsidR="00991FFA" w:rsidRPr="00673CEB" w:rsidTr="00FC0B37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3CE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991FFA" w:rsidRPr="00673CEB" w:rsidRDefault="00991FFA" w:rsidP="0095197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51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</w:p>
          <w:p w:rsidR="00991FFA" w:rsidRPr="00673CEB" w:rsidRDefault="00991FFA" w:rsidP="0095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3140B">
            <w:pPr>
              <w:shd w:val="clear" w:color="auto" w:fill="FFFFFF"/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Повторение техники ловли, броска и передачи мяча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673CEB" w:rsidRDefault="00991FFA" w:rsidP="009314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https://nsportal.ru/shkola/fizkultura-i-sport/library/2014/12/23/urok-podvizhnykh-igr-s-elementami-basketbola-3-y-klass</w:t>
              </w:r>
              <w:r w:rsidRPr="00673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cr/>
              </w:r>
            </w:hyperlink>
          </w:p>
          <w:p w:rsidR="00991FFA" w:rsidRPr="00673CEB" w:rsidRDefault="00991FFA" w:rsidP="009314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B">
              <w:rPr>
                <w:rFonts w:ascii="Times New Roman" w:hAnsi="Times New Roman" w:cs="Times New Roman"/>
                <w:sz w:val="24"/>
                <w:szCs w:val="24"/>
              </w:rPr>
              <w:t>Разучить комплекс ОРУ</w:t>
            </w:r>
          </w:p>
        </w:tc>
      </w:tr>
    </w:tbl>
    <w:p w:rsidR="008B7D80" w:rsidRPr="00673CEB" w:rsidRDefault="008B7D80" w:rsidP="008B7D80">
      <w:pPr>
        <w:rPr>
          <w:rFonts w:ascii="Times New Roman" w:hAnsi="Times New Roman" w:cs="Times New Roman"/>
          <w:sz w:val="24"/>
          <w:szCs w:val="24"/>
        </w:rPr>
      </w:pPr>
    </w:p>
    <w:p w:rsidR="008B7D80" w:rsidRPr="00673CEB" w:rsidRDefault="008B7D80" w:rsidP="008B7D80">
      <w:pPr>
        <w:rPr>
          <w:rFonts w:ascii="Times New Roman" w:hAnsi="Times New Roman" w:cs="Times New Roman"/>
          <w:sz w:val="24"/>
          <w:szCs w:val="24"/>
        </w:rPr>
      </w:pPr>
    </w:p>
    <w:p w:rsidR="006817A1" w:rsidRPr="00673CEB" w:rsidRDefault="006817A1" w:rsidP="008B7D80">
      <w:pPr>
        <w:rPr>
          <w:rFonts w:ascii="Times New Roman" w:hAnsi="Times New Roman" w:cs="Times New Roman"/>
          <w:sz w:val="24"/>
          <w:szCs w:val="24"/>
        </w:rPr>
      </w:pPr>
    </w:p>
    <w:sectPr w:rsidR="006817A1" w:rsidRPr="00673CEB" w:rsidSect="0068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236BA4"/>
    <w:rsid w:val="000F0B77"/>
    <w:rsid w:val="000F6523"/>
    <w:rsid w:val="00236BA4"/>
    <w:rsid w:val="005314C1"/>
    <w:rsid w:val="00536A4B"/>
    <w:rsid w:val="00552FAF"/>
    <w:rsid w:val="0058227C"/>
    <w:rsid w:val="006238D4"/>
    <w:rsid w:val="006353FF"/>
    <w:rsid w:val="00673CEB"/>
    <w:rsid w:val="006817A1"/>
    <w:rsid w:val="00751A85"/>
    <w:rsid w:val="0076198D"/>
    <w:rsid w:val="00783C8F"/>
    <w:rsid w:val="008B7D80"/>
    <w:rsid w:val="00991FFA"/>
    <w:rsid w:val="00A01AE1"/>
    <w:rsid w:val="00AB487A"/>
    <w:rsid w:val="00AF407E"/>
    <w:rsid w:val="00B31A9F"/>
    <w:rsid w:val="00BF2E8C"/>
    <w:rsid w:val="00C421F1"/>
    <w:rsid w:val="00C424B0"/>
    <w:rsid w:val="00D618C9"/>
    <w:rsid w:val="00DB4893"/>
    <w:rsid w:val="00E0239D"/>
    <w:rsid w:val="00EC3EFE"/>
    <w:rsid w:val="00EE595D"/>
    <w:rsid w:val="00EF2F88"/>
    <w:rsid w:val="00F467C3"/>
    <w:rsid w:val="00F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A1"/>
  </w:style>
  <w:style w:type="paragraph" w:styleId="2">
    <w:name w:val="heading 2"/>
    <w:basedOn w:val="a"/>
    <w:link w:val="20"/>
    <w:uiPriority w:val="9"/>
    <w:qFormat/>
    <w:rsid w:val="00EC3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B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3EF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54/start/121822/" TargetMode="External"/><Relationship Id="rId13" Type="http://schemas.openxmlformats.org/officeDocument/2006/relationships/hyperlink" Target="https://resh.edu.ru/subject/lesson/5354/start/121822/" TargetMode="External"/><Relationship Id="rId18" Type="http://schemas.openxmlformats.org/officeDocument/2006/relationships/hyperlink" Target="https://www.youtube.com/watch?v=tA4_-8hZGi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209/start/201354/" TargetMode="External"/><Relationship Id="rId7" Type="http://schemas.openxmlformats.org/officeDocument/2006/relationships/hyperlink" Target="https://infourok.ru/prezentaciya-po-tehnologii-na-temu-vozdushnyj-shar-4231532.html" TargetMode="External"/><Relationship Id="rId12" Type="http://schemas.openxmlformats.org/officeDocument/2006/relationships/hyperlink" Target="https://infourok.ru/prezentaciya-po-matematike-vidi-treugolnikov-klass-273202.html" TargetMode="External"/><Relationship Id="rId17" Type="http://schemas.openxmlformats.org/officeDocument/2006/relationships/hyperlink" Target="https://resh.edu.ru/subject/lesson/5190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chitelya.com/okruzhayuschiy-mir/20900-prezentaciya-po-francii-i-velikobritanii-3-klass.html" TargetMode="External"/><Relationship Id="rId20" Type="http://schemas.openxmlformats.org/officeDocument/2006/relationships/hyperlink" Target="https://resh.edu.ru/subject/lesson/5347/start/932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118849008011498576&amp;text=&#1087;&#1088;&#1080;&#1105;&#1084;&#1099;%20&#1091;&#1089;&#1090;&#1085;&#1086;&#1075;&#1086;%20&#1091;&#1084;&#1085;&#1086;&#1078;&#1077;&#1085;&#1080;&#1103;%20&#1080;%20&#1076;&#1077;&#1083;&#1077;&#1085;&#1080;&#1103;%203%20&#1082;&#1083;&#1072;&#1089;&#1089;%20&#1074;&#1080;&#1076;&#1077;&#1086;&#1091;&#1088;&#1086;&#1082;&amp;path=wizard&amp;parent-reqid=1587298064083742-613739337732171520300300-prestable-app-host-sas-web-yp-22&amp;redircnt=1587298084.1" TargetMode="External"/><Relationship Id="rId11" Type="http://schemas.openxmlformats.org/officeDocument/2006/relationships/hyperlink" Target="https://infourok.ru/prezentaciya-po-literaturnomu-chteniyu-po-stranicam-detskih-zhurnalov-klass-3349722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4352/start/128747/" TargetMode="External"/><Relationship Id="rId15" Type="http://schemas.openxmlformats.org/officeDocument/2006/relationships/hyperlink" Target="https://infourok.ru/prezentaciya-po-izo-na-temu-kartina-portret-klass-2875577.html" TargetMode="External"/><Relationship Id="rId23" Type="http://schemas.openxmlformats.org/officeDocument/2006/relationships/hyperlink" Target="https://nsportal.ru/shkola/fizkultura-i-sport/library/2014/12/23/urok-podvizhnykh-igr-s-elementami-basketbola-3-y-klass" TargetMode="External"/><Relationship Id="rId10" Type="http://schemas.openxmlformats.org/officeDocument/2006/relationships/hyperlink" Target="https://nsportal.ru/shkola/fizkultura-i-sport/library/2014/12/23/urok-podvizhnykh-igr-s-elementami-basketbola-3-y-klass" TargetMode="External"/><Relationship Id="rId19" Type="http://schemas.openxmlformats.org/officeDocument/2006/relationships/hyperlink" Target="https://resh.edu.ru/subject/lesson/5347/start/93298/" TargetMode="External"/><Relationship Id="rId4" Type="http://schemas.openxmlformats.org/officeDocument/2006/relationships/hyperlink" Target="https://uchitelya.com/okruzhayuschiy-mir/20900-prezentaciya-po-francii-i-velikobritanii-3-klass.html" TargetMode="External"/><Relationship Id="rId9" Type="http://schemas.openxmlformats.org/officeDocument/2006/relationships/hyperlink" Target="https://eng911.ru/lexicon/zhivotnye.html" TargetMode="External"/><Relationship Id="rId14" Type="http://schemas.openxmlformats.org/officeDocument/2006/relationships/hyperlink" Target="https://resh.edu.ru/subject/lesson/5190/" TargetMode="External"/><Relationship Id="rId22" Type="http://schemas.openxmlformats.org/officeDocument/2006/relationships/hyperlink" Target="https://resh.edu.ru/subject/lesson/43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912</Words>
  <Characters>5205</Characters>
  <Application>Microsoft Office Word</Application>
  <DocSecurity>0</DocSecurity>
  <Lines>43</Lines>
  <Paragraphs>12</Paragraphs>
  <ScaleCrop>false</ScaleCrop>
  <Company>KrotySOFT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2020-04-05T14:06:00Z</dcterms:created>
  <dcterms:modified xsi:type="dcterms:W3CDTF">2020-04-19T15:44:00Z</dcterms:modified>
</cp:coreProperties>
</file>