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96" w:rsidRPr="009525D9" w:rsidRDefault="00916796" w:rsidP="00916796">
      <w:pPr>
        <w:rPr>
          <w:rFonts w:ascii="Times New Roman" w:hAnsi="Times New Roman" w:cs="Times New Roman"/>
          <w:b/>
          <w:sz w:val="24"/>
          <w:szCs w:val="24"/>
        </w:rPr>
      </w:pPr>
      <w:r w:rsidRPr="009525D9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20298" w:type="dxa"/>
        <w:tblInd w:w="-1136" w:type="dxa"/>
        <w:tblLayout w:type="fixed"/>
        <w:tblLook w:val="04A0"/>
      </w:tblPr>
      <w:tblGrid>
        <w:gridCol w:w="816"/>
        <w:gridCol w:w="816"/>
        <w:gridCol w:w="2096"/>
        <w:gridCol w:w="3719"/>
        <w:gridCol w:w="3862"/>
        <w:gridCol w:w="8989"/>
      </w:tblGrid>
      <w:tr w:rsidR="00916796" w:rsidRPr="009525D9" w:rsidTr="00185173">
        <w:trPr>
          <w:gridAfter w:val="1"/>
          <w:wAfter w:w="8989" w:type="dxa"/>
          <w:trHeight w:val="823"/>
        </w:trPr>
        <w:tc>
          <w:tcPr>
            <w:tcW w:w="372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6796" w:rsidRPr="009525D9" w:rsidRDefault="00916796" w:rsidP="0018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27.04.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6796" w:rsidRPr="009525D9" w:rsidRDefault="00916796" w:rsidP="0018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6796" w:rsidRPr="009525D9" w:rsidRDefault="00916796" w:rsidP="0018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916796" w:rsidRPr="009525D9" w:rsidTr="00185173">
        <w:trPr>
          <w:gridAfter w:val="1"/>
          <w:wAfter w:w="8989" w:type="dxa"/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6" w:rsidRPr="009525D9" w:rsidRDefault="00916796" w:rsidP="0018517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25D9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916796" w:rsidRPr="009525D9" w:rsidRDefault="00916796" w:rsidP="0018517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96" w:rsidRPr="009525D9" w:rsidRDefault="00916796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6" w:rsidRPr="009525D9" w:rsidRDefault="00916796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6" w:rsidRPr="009525D9" w:rsidRDefault="00916796" w:rsidP="001851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Р\р</w:t>
            </w:r>
            <w:proofErr w:type="spellEnd"/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. Работа с текстом. Подробное изложение деформированного повествовательного текста.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6" w:rsidRPr="009525D9" w:rsidRDefault="00916796" w:rsidP="00185173">
            <w:pPr>
              <w:tabs>
                <w:tab w:val="left" w:pos="7864"/>
                <w:tab w:val="left" w:pos="79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b/>
                <w:sz w:val="24"/>
                <w:szCs w:val="24"/>
              </w:rPr>
              <w:t>С.108,упр.228</w:t>
            </w:r>
          </w:p>
        </w:tc>
      </w:tr>
      <w:tr w:rsidR="009579AB" w:rsidRPr="009525D9" w:rsidTr="00185173">
        <w:trPr>
          <w:gridAfter w:val="1"/>
          <w:wAfter w:w="8989" w:type="dxa"/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B" w:rsidRPr="009525D9" w:rsidRDefault="009579AB" w:rsidP="0018517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9579AB" w:rsidRPr="009525D9" w:rsidRDefault="009579AB" w:rsidP="0018517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AB" w:rsidRPr="009525D9" w:rsidRDefault="009579AB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B" w:rsidRPr="009525D9" w:rsidRDefault="009579AB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B" w:rsidRPr="009525D9" w:rsidRDefault="009579AB" w:rsidP="00E6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Чтение, говорение. Повторение времен.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B" w:rsidRPr="009525D9" w:rsidRDefault="009579AB" w:rsidP="00E6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. стр. 64-65</w:t>
            </w:r>
          </w:p>
        </w:tc>
      </w:tr>
      <w:tr w:rsidR="00014B67" w:rsidRPr="009525D9" w:rsidTr="00185173">
        <w:trPr>
          <w:gridAfter w:val="1"/>
          <w:wAfter w:w="8989" w:type="dxa"/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25D9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87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Эстафеты с препятствием.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2B1F52" w:rsidP="008736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14B67" w:rsidRPr="009525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https://infourok.ru/prezentaciya-po-fizicheskoj-kulture-na-temu-estafety-4234945.html</w:t>
              </w:r>
              <w:r w:rsidR="00014B67" w:rsidRPr="009525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cr/>
              </w:r>
            </w:hyperlink>
          </w:p>
          <w:p w:rsidR="00014B67" w:rsidRPr="009525D9" w:rsidRDefault="00014B67" w:rsidP="008736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теме: «Техника безопасности на уроках»</w:t>
            </w:r>
          </w:p>
        </w:tc>
      </w:tr>
      <w:tr w:rsidR="00014B67" w:rsidRPr="009525D9" w:rsidTr="00185173">
        <w:trPr>
          <w:gridAfter w:val="1"/>
          <w:wAfter w:w="8989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25D9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трехзначное число.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2B1F52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014B67" w:rsidRPr="009525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https://resh.edu.ru/subject/lesson/5251/start/218086/</w:t>
              </w:r>
            </w:hyperlink>
          </w:p>
          <w:p w:rsidR="00014B67" w:rsidRPr="009525D9" w:rsidRDefault="00014B67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b/>
                <w:sz w:val="24"/>
                <w:szCs w:val="24"/>
              </w:rPr>
              <w:t>с.76</w:t>
            </w:r>
          </w:p>
        </w:tc>
      </w:tr>
      <w:tr w:rsidR="00014B67" w:rsidRPr="009525D9" w:rsidTr="00185173">
        <w:trPr>
          <w:gridAfter w:val="1"/>
          <w:wAfter w:w="8989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Авторская сказка.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2B1F52" w:rsidP="001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14B67" w:rsidRPr="009525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https://resh.edu.ru/subject/lesson/4520/</w:t>
              </w:r>
            </w:hyperlink>
          </w:p>
          <w:p w:rsidR="00014B67" w:rsidRPr="009525D9" w:rsidRDefault="00014B67" w:rsidP="001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с.167-193</w:t>
            </w:r>
          </w:p>
        </w:tc>
      </w:tr>
      <w:tr w:rsidR="00014B67" w:rsidRPr="009525D9" w:rsidTr="00185173">
        <w:trPr>
          <w:trHeight w:val="121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 28.04.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9" w:type="dxa"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разделу: «Страна Фантазия».</w:t>
            </w:r>
          </w:p>
        </w:tc>
      </w:tr>
      <w:tr w:rsidR="00014B67" w:rsidRPr="009525D9" w:rsidTr="00185173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25D9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изложения.</w:t>
            </w:r>
          </w:p>
          <w:p w:rsidR="00014B67" w:rsidRPr="009525D9" w:rsidRDefault="00014B67" w:rsidP="001851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b/>
                <w:sz w:val="24"/>
                <w:szCs w:val="24"/>
              </w:rPr>
              <w:t>С.109</w:t>
            </w:r>
          </w:p>
        </w:tc>
      </w:tr>
      <w:tr w:rsidR="00014B67" w:rsidRPr="009525D9" w:rsidTr="00185173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B67" w:rsidRPr="009525D9" w:rsidTr="00185173">
        <w:trPr>
          <w:gridAfter w:val="1"/>
          <w:wAfter w:w="8989" w:type="dxa"/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25D9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 (обобщение). Решение задач.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b/>
                <w:sz w:val="24"/>
                <w:szCs w:val="24"/>
              </w:rPr>
              <w:t>С.77</w:t>
            </w:r>
          </w:p>
        </w:tc>
      </w:tr>
      <w:tr w:rsidR="00014B67" w:rsidRPr="009525D9" w:rsidTr="00185173">
        <w:trPr>
          <w:gridAfter w:val="1"/>
          <w:wAfter w:w="8989" w:type="dxa"/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25D9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Учимся  оценивать  и  редактировать  тексты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B67" w:rsidRPr="009525D9" w:rsidTr="00185173">
        <w:trPr>
          <w:gridAfter w:val="1"/>
          <w:wAfter w:w="8989" w:type="dxa"/>
          <w:trHeight w:val="231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   29.04.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4B67" w:rsidRPr="009525D9" w:rsidTr="00185173">
        <w:trPr>
          <w:gridAfter w:val="1"/>
          <w:wAfter w:w="8989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25D9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 и суффиксов глаголов.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b/>
                <w:sz w:val="24"/>
                <w:szCs w:val="24"/>
              </w:rPr>
              <w:t>С.110-113</w:t>
            </w:r>
          </w:p>
        </w:tc>
      </w:tr>
      <w:tr w:rsidR="00014B67" w:rsidRPr="009525D9" w:rsidTr="00185173">
        <w:trPr>
          <w:gridAfter w:val="1"/>
          <w:wAfter w:w="8989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2B1F52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014B67" w:rsidRPr="009525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https://resh.edu.ru/subject/lesson/4035/start/160251/</w:t>
              </w:r>
            </w:hyperlink>
          </w:p>
          <w:p w:rsidR="00014B67" w:rsidRPr="009525D9" w:rsidRDefault="00014B67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b/>
                <w:sz w:val="24"/>
                <w:szCs w:val="24"/>
              </w:rPr>
              <w:t>с.168-174</w:t>
            </w:r>
          </w:p>
        </w:tc>
      </w:tr>
      <w:tr w:rsidR="00014B67" w:rsidRPr="009525D9" w:rsidTr="00185173">
        <w:trPr>
          <w:gridAfter w:val="1"/>
          <w:wAfter w:w="8989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25D9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Работа с таблицами.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B67" w:rsidRPr="009525D9" w:rsidTr="00185173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25D9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  <w:r w:rsidRPr="00952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«Деление на трехзначное число».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b/>
                <w:sz w:val="24"/>
                <w:szCs w:val="24"/>
              </w:rPr>
              <w:t>С.82-85</w:t>
            </w:r>
          </w:p>
        </w:tc>
      </w:tr>
      <w:tr w:rsidR="00014B67" w:rsidRPr="009525D9" w:rsidTr="00185173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Рассказ о Русалочке.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7" w:rsidRPr="009525D9" w:rsidRDefault="002B1F52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014B67" w:rsidRPr="009525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https://resh.edu.ru/subject/lesson/4640/</w:t>
              </w:r>
            </w:hyperlink>
          </w:p>
          <w:p w:rsidR="00014B67" w:rsidRPr="009525D9" w:rsidRDefault="00014B67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b/>
                <w:sz w:val="24"/>
                <w:szCs w:val="24"/>
              </w:rPr>
              <w:t>с.167-193</w:t>
            </w:r>
          </w:p>
        </w:tc>
      </w:tr>
      <w:tr w:rsidR="00014B67" w:rsidRPr="009525D9" w:rsidTr="00185173">
        <w:trPr>
          <w:gridAfter w:val="1"/>
          <w:wAfter w:w="8989" w:type="dxa"/>
          <w:trHeight w:val="237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30.04.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4B67" w:rsidRPr="009525D9" w:rsidTr="00185173">
        <w:trPr>
          <w:gridAfter w:val="1"/>
          <w:wAfter w:w="8989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25D9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Р\р</w:t>
            </w:r>
            <w:proofErr w:type="spellEnd"/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. Составление текста на спортивную тему по выбору учащихся.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b/>
                <w:sz w:val="24"/>
                <w:szCs w:val="24"/>
              </w:rPr>
              <w:t>С.114,упр.242</w:t>
            </w:r>
          </w:p>
        </w:tc>
      </w:tr>
      <w:tr w:rsidR="00014B67" w:rsidRPr="009525D9" w:rsidTr="00185173">
        <w:trPr>
          <w:gridAfter w:val="1"/>
          <w:wAfter w:w="8989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10 по теме </w:t>
            </w:r>
            <w:r w:rsidRPr="009525D9">
              <w:rPr>
                <w:rFonts w:ascii="Times New Roman" w:hAnsi="Times New Roman" w:cs="Times New Roman"/>
                <w:bCs/>
                <w:sz w:val="24"/>
                <w:szCs w:val="24"/>
              </w:rPr>
              <w:t>«Деление на трехзначное число».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b/>
                <w:sz w:val="24"/>
                <w:szCs w:val="24"/>
              </w:rPr>
              <w:t>С.82 №4,7, с.85 № 32,33</w:t>
            </w:r>
          </w:p>
        </w:tc>
      </w:tr>
      <w:tr w:rsidR="00014B67" w:rsidRPr="009525D9" w:rsidTr="00185173">
        <w:trPr>
          <w:gridAfter w:val="1"/>
          <w:wAfter w:w="8989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25D9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7428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Игра «Волк во рву».</w:t>
            </w:r>
          </w:p>
          <w:p w:rsidR="00014B67" w:rsidRPr="009525D9" w:rsidRDefault="00014B67" w:rsidP="007428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2B1F52" w:rsidP="0074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14B67" w:rsidRPr="009525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https://nsportal.ru/nachalnaya-shkola/fizkultura/2019/01/20/podvizhnye-igry</w:t>
              </w:r>
            </w:hyperlink>
          </w:p>
          <w:p w:rsidR="00014B67" w:rsidRPr="009525D9" w:rsidRDefault="00014B67" w:rsidP="00742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67" w:rsidRPr="009525D9" w:rsidTr="00185173">
        <w:trPr>
          <w:gridAfter w:val="1"/>
          <w:wAfter w:w="8989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25D9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Авторская сказка. Закрепление.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b/>
                <w:sz w:val="24"/>
                <w:szCs w:val="24"/>
              </w:rPr>
              <w:t>С.167-103</w:t>
            </w:r>
          </w:p>
        </w:tc>
      </w:tr>
      <w:tr w:rsidR="00014B67" w:rsidRPr="009525D9" w:rsidTr="00185173">
        <w:trPr>
          <w:gridAfter w:val="1"/>
          <w:wAfter w:w="8989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D9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67" w:rsidRPr="009525D9" w:rsidRDefault="00014B67" w:rsidP="0018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796" w:rsidRPr="009525D9" w:rsidRDefault="00916796" w:rsidP="00916796">
      <w:pPr>
        <w:rPr>
          <w:rFonts w:ascii="Times New Roman" w:hAnsi="Times New Roman" w:cs="Times New Roman"/>
          <w:sz w:val="24"/>
          <w:szCs w:val="24"/>
        </w:rPr>
      </w:pPr>
    </w:p>
    <w:p w:rsidR="00916796" w:rsidRPr="009525D9" w:rsidRDefault="00916796" w:rsidP="00916796">
      <w:pPr>
        <w:rPr>
          <w:rFonts w:ascii="Times New Roman" w:hAnsi="Times New Roman" w:cs="Times New Roman"/>
          <w:sz w:val="24"/>
          <w:szCs w:val="24"/>
        </w:rPr>
      </w:pPr>
    </w:p>
    <w:p w:rsidR="00916796" w:rsidRPr="009525D9" w:rsidRDefault="00916796" w:rsidP="00916796">
      <w:pPr>
        <w:rPr>
          <w:rFonts w:ascii="Times New Roman" w:hAnsi="Times New Roman" w:cs="Times New Roman"/>
          <w:sz w:val="24"/>
          <w:szCs w:val="24"/>
        </w:rPr>
      </w:pPr>
    </w:p>
    <w:p w:rsidR="00916796" w:rsidRPr="009525D9" w:rsidRDefault="00916796" w:rsidP="00916796">
      <w:pPr>
        <w:rPr>
          <w:rFonts w:ascii="Times New Roman" w:hAnsi="Times New Roman" w:cs="Times New Roman"/>
          <w:sz w:val="24"/>
          <w:szCs w:val="24"/>
        </w:rPr>
      </w:pPr>
    </w:p>
    <w:p w:rsidR="00916796" w:rsidRPr="009525D9" w:rsidRDefault="00916796" w:rsidP="00916796">
      <w:pPr>
        <w:rPr>
          <w:rFonts w:ascii="Times New Roman" w:hAnsi="Times New Roman" w:cs="Times New Roman"/>
          <w:sz w:val="24"/>
          <w:szCs w:val="24"/>
        </w:rPr>
      </w:pPr>
    </w:p>
    <w:p w:rsidR="00A43951" w:rsidRPr="009525D9" w:rsidRDefault="00A43951" w:rsidP="00916796">
      <w:pPr>
        <w:rPr>
          <w:rFonts w:ascii="Times New Roman" w:hAnsi="Times New Roman" w:cs="Times New Roman"/>
          <w:sz w:val="24"/>
          <w:szCs w:val="24"/>
        </w:rPr>
      </w:pPr>
    </w:p>
    <w:sectPr w:rsidR="00A43951" w:rsidRPr="009525D9" w:rsidSect="009462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5067BC"/>
    <w:rsid w:val="0000079A"/>
    <w:rsid w:val="00014B67"/>
    <w:rsid w:val="0002331B"/>
    <w:rsid w:val="001B5DCE"/>
    <w:rsid w:val="001B7540"/>
    <w:rsid w:val="002731A6"/>
    <w:rsid w:val="002B1F52"/>
    <w:rsid w:val="003A4B67"/>
    <w:rsid w:val="00426E29"/>
    <w:rsid w:val="004A793F"/>
    <w:rsid w:val="005067BC"/>
    <w:rsid w:val="005305B8"/>
    <w:rsid w:val="00572B00"/>
    <w:rsid w:val="005742F8"/>
    <w:rsid w:val="005A784C"/>
    <w:rsid w:val="006021F4"/>
    <w:rsid w:val="00683E77"/>
    <w:rsid w:val="00706A20"/>
    <w:rsid w:val="00736AD8"/>
    <w:rsid w:val="00775A69"/>
    <w:rsid w:val="007827FC"/>
    <w:rsid w:val="007863C8"/>
    <w:rsid w:val="007B3665"/>
    <w:rsid w:val="007B5383"/>
    <w:rsid w:val="008222F5"/>
    <w:rsid w:val="00877D0A"/>
    <w:rsid w:val="008B5465"/>
    <w:rsid w:val="009013E8"/>
    <w:rsid w:val="00916796"/>
    <w:rsid w:val="009525D9"/>
    <w:rsid w:val="009579AB"/>
    <w:rsid w:val="009D5C25"/>
    <w:rsid w:val="00A43951"/>
    <w:rsid w:val="00B0696B"/>
    <w:rsid w:val="00C100D8"/>
    <w:rsid w:val="00C70891"/>
    <w:rsid w:val="00CC3E45"/>
    <w:rsid w:val="00CD2098"/>
    <w:rsid w:val="00CE67B3"/>
    <w:rsid w:val="00D03CCF"/>
    <w:rsid w:val="00DF0AC4"/>
    <w:rsid w:val="00E42DD7"/>
    <w:rsid w:val="00ED40F5"/>
    <w:rsid w:val="00F06B52"/>
    <w:rsid w:val="00F13C91"/>
    <w:rsid w:val="00F4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51"/>
  </w:style>
  <w:style w:type="paragraph" w:styleId="2">
    <w:name w:val="heading 2"/>
    <w:basedOn w:val="a"/>
    <w:link w:val="20"/>
    <w:uiPriority w:val="9"/>
    <w:qFormat/>
    <w:rsid w:val="00901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A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13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B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35/start/1602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251/start/21808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po-fizicheskoj-kulture-na-temu-estafety-4234945.html" TargetMode="External"/><Relationship Id="rId10" Type="http://schemas.openxmlformats.org/officeDocument/2006/relationships/hyperlink" Target="https://nsportal.ru/nachalnaya-shkola/fizkultura/2019/01/20/podvizhnye-ig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ACD6-0F8A-4FF7-9E8F-1340CA16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411</Words>
  <Characters>2346</Characters>
  <Application>Microsoft Office Word</Application>
  <DocSecurity>0</DocSecurity>
  <Lines>19</Lines>
  <Paragraphs>5</Paragraphs>
  <ScaleCrop>false</ScaleCrop>
  <Company>KrotySOFT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2020-04-05T14:07:00Z</dcterms:created>
  <dcterms:modified xsi:type="dcterms:W3CDTF">2020-04-26T20:16:00Z</dcterms:modified>
</cp:coreProperties>
</file>