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A96" w:rsidRPr="00812C82" w:rsidRDefault="00C05A96" w:rsidP="00C05A96">
      <w:pPr>
        <w:rPr>
          <w:rFonts w:ascii="Times New Roman" w:hAnsi="Times New Roman" w:cs="Times New Roman"/>
          <w:b/>
          <w:sz w:val="24"/>
          <w:szCs w:val="24"/>
        </w:rPr>
      </w:pPr>
      <w:r w:rsidRPr="00812C82">
        <w:rPr>
          <w:rFonts w:ascii="Times New Roman" w:hAnsi="Times New Roman" w:cs="Times New Roman"/>
          <w:b/>
          <w:sz w:val="24"/>
          <w:szCs w:val="24"/>
        </w:rPr>
        <w:t>9 класс (АООП)</w:t>
      </w:r>
    </w:p>
    <w:tbl>
      <w:tblPr>
        <w:tblW w:w="11119" w:type="dxa"/>
        <w:tblInd w:w="-1136" w:type="dxa"/>
        <w:tblLayout w:type="fixed"/>
        <w:tblLook w:val="04A0"/>
      </w:tblPr>
      <w:tblGrid>
        <w:gridCol w:w="887"/>
        <w:gridCol w:w="887"/>
        <w:gridCol w:w="2011"/>
        <w:gridCol w:w="2977"/>
        <w:gridCol w:w="4121"/>
        <w:gridCol w:w="236"/>
      </w:tblGrid>
      <w:tr w:rsidR="00B72CC0" w:rsidRPr="00812C82" w:rsidTr="004D0314">
        <w:trPr>
          <w:gridAfter w:val="1"/>
          <w:wAfter w:w="236" w:type="dxa"/>
          <w:trHeight w:val="216"/>
        </w:trPr>
        <w:tc>
          <w:tcPr>
            <w:tcW w:w="3785" w:type="dxa"/>
            <w:gridSpan w:val="3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21B6A" w:rsidRPr="00812C82" w:rsidRDefault="00F21B6A" w:rsidP="00F21B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2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Понедельник               </w:t>
            </w:r>
            <w:r w:rsidR="00143BD9" w:rsidRPr="00812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353890" w:rsidRPr="00812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812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04.</w:t>
            </w:r>
          </w:p>
          <w:p w:rsidR="00B72CC0" w:rsidRPr="00812C82" w:rsidRDefault="00B72CC0" w:rsidP="0054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72CC0" w:rsidRPr="00812C82" w:rsidRDefault="00B72CC0" w:rsidP="0054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2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412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72CC0" w:rsidRPr="00812C82" w:rsidRDefault="00B72CC0" w:rsidP="0054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C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Ресурс</w:t>
            </w:r>
          </w:p>
        </w:tc>
      </w:tr>
      <w:tr w:rsidR="005E729F" w:rsidRPr="00812C82" w:rsidTr="004D0314">
        <w:trPr>
          <w:gridAfter w:val="1"/>
          <w:wAfter w:w="236" w:type="dxa"/>
          <w:trHeight w:val="150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9F" w:rsidRPr="00812C82" w:rsidRDefault="005E729F" w:rsidP="005E729F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812C82">
              <w:rPr>
                <w:b w:val="0"/>
                <w:bCs w:val="0"/>
                <w:color w:val="000000"/>
                <w:sz w:val="24"/>
                <w:szCs w:val="24"/>
              </w:rPr>
              <w:t>9.00 — 9.30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29F" w:rsidRPr="00812C82" w:rsidRDefault="005E729F" w:rsidP="005E7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2C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9F" w:rsidRPr="00812C82" w:rsidRDefault="005E729F" w:rsidP="005E72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2C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ПИСЬМО И РАЗВИТИЕ РЕЧИ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9F" w:rsidRPr="00812C82" w:rsidRDefault="005E729F" w:rsidP="005E729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12C8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Предложения с союзами </w:t>
            </w:r>
            <w:r w:rsidRPr="00812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и, а, но </w:t>
            </w:r>
            <w:r w:rsidRPr="00812C82">
              <w:rPr>
                <w:rFonts w:ascii="Times New Roman" w:eastAsia="Times New Roman" w:hAnsi="Times New Roman" w:cs="Times New Roman"/>
                <w:sz w:val="24"/>
                <w:szCs w:val="24"/>
              </w:rPr>
              <w:t>и без союзов.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9F" w:rsidRPr="00812C82" w:rsidRDefault="005E729F" w:rsidP="005E729F">
            <w:pPr>
              <w:tabs>
                <w:tab w:val="left" w:pos="4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2C82">
              <w:rPr>
                <w:rFonts w:ascii="Times New Roman" w:hAnsi="Times New Roman" w:cs="Times New Roman"/>
                <w:sz w:val="24"/>
                <w:szCs w:val="24"/>
              </w:rPr>
              <w:t>Упр.307</w:t>
            </w:r>
          </w:p>
        </w:tc>
      </w:tr>
      <w:tr w:rsidR="00E3054B" w:rsidRPr="00812C82" w:rsidTr="004D0314">
        <w:trPr>
          <w:gridAfter w:val="1"/>
          <w:wAfter w:w="236" w:type="dxa"/>
          <w:trHeight w:val="151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4B" w:rsidRPr="00812C82" w:rsidRDefault="00E3054B" w:rsidP="005E729F">
            <w:pPr>
              <w:shd w:val="clear" w:color="auto" w:fill="FFFFFF"/>
              <w:spacing w:after="300" w:line="360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2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9.40 — 10.10</w:t>
            </w:r>
          </w:p>
          <w:p w:rsidR="00E3054B" w:rsidRPr="00812C82" w:rsidRDefault="00E3054B" w:rsidP="005E729F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54B" w:rsidRPr="00812C82" w:rsidRDefault="00E3054B" w:rsidP="005E7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4B" w:rsidRPr="00812C82" w:rsidRDefault="00E3054B" w:rsidP="005E72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2C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4B" w:rsidRPr="00812C82" w:rsidRDefault="00E3054B" w:rsidP="008965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12C82">
              <w:rPr>
                <w:rFonts w:ascii="Times New Roman" w:hAnsi="Times New Roman" w:cs="Times New Roman"/>
                <w:sz w:val="24"/>
                <w:szCs w:val="24"/>
              </w:rPr>
              <w:t>Сон и его значение.</w:t>
            </w:r>
          </w:p>
        </w:tc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4B" w:rsidRPr="00812C82" w:rsidRDefault="006A6CA8" w:rsidP="008965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E3054B" w:rsidRPr="00812C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filmId=8441614305255805249&amp;text=%D0%A1%D0%BE%D0%BD%20%D0%B8%20%D0%B5%D0%B3%D0%BE%20%D0%B7%D0%BD%D0%B0%D1%87%D0%B5%D0%BD%D0%B8%D0%B5%20%D0%B2%D0%B8%D0%B4%D0%B5%D0%BE%D1%83%D1%80%D0%BE%D0%BA&amp;path=wizard&amp;parent-reqid=1587558818047574-506367813179537582000126-prestable-app-host-sas-web-yp-74&amp;redircnt=1587558831.1</w:t>
              </w:r>
            </w:hyperlink>
            <w:r w:rsidR="00E3054B" w:rsidRPr="00812C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054B" w:rsidRPr="00812C82" w:rsidRDefault="00E3054B" w:rsidP="008965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54B" w:rsidRPr="00812C82" w:rsidRDefault="00E3054B" w:rsidP="008965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12C82">
              <w:rPr>
                <w:rFonts w:ascii="Times New Roman" w:hAnsi="Times New Roman" w:cs="Times New Roman"/>
                <w:sz w:val="24"/>
                <w:szCs w:val="24"/>
              </w:rPr>
              <w:t>С.198-199 вопросы в конце параграфа письменно.</w:t>
            </w:r>
          </w:p>
        </w:tc>
      </w:tr>
      <w:tr w:rsidR="004D0314" w:rsidRPr="00812C82" w:rsidTr="004D0314">
        <w:trPr>
          <w:gridAfter w:val="1"/>
          <w:wAfter w:w="236" w:type="dxa"/>
          <w:trHeight w:val="14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14" w:rsidRPr="00812C82" w:rsidRDefault="004D0314" w:rsidP="004D0314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812C82">
              <w:rPr>
                <w:b w:val="0"/>
                <w:bCs w:val="0"/>
                <w:color w:val="000000"/>
                <w:sz w:val="24"/>
                <w:szCs w:val="24"/>
              </w:rPr>
              <w:t>10.20 — 10.50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314" w:rsidRPr="00812C82" w:rsidRDefault="004D0314" w:rsidP="004D0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14" w:rsidRPr="00812C82" w:rsidRDefault="004D0314" w:rsidP="004D03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2C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D0314" w:rsidRPr="00812C82" w:rsidRDefault="004D0314" w:rsidP="004D0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C82">
              <w:rPr>
                <w:rFonts w:ascii="Times New Roman" w:hAnsi="Times New Roman" w:cs="Times New Roman"/>
                <w:sz w:val="24"/>
                <w:szCs w:val="24"/>
              </w:rPr>
              <w:t>Устройство перегородки.</w:t>
            </w:r>
          </w:p>
        </w:tc>
        <w:tc>
          <w:tcPr>
            <w:tcW w:w="41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D0314" w:rsidRPr="00812C82" w:rsidRDefault="006A6CA8" w:rsidP="004D0314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hyperlink r:id="rId5" w:history="1">
              <w:r w:rsidR="004D0314" w:rsidRPr="00812C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https://infourok.ru/prezentaciya-po-stolyarnomu-delu-vidi-remonta-mebeli-klass-3520944.html</w:t>
              </w:r>
            </w:hyperlink>
          </w:p>
        </w:tc>
      </w:tr>
      <w:tr w:rsidR="004D0314" w:rsidRPr="00812C82" w:rsidTr="004D0314">
        <w:trPr>
          <w:gridAfter w:val="1"/>
          <w:wAfter w:w="236" w:type="dxa"/>
          <w:trHeight w:val="301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14" w:rsidRPr="00812C82" w:rsidRDefault="004D0314" w:rsidP="004D0314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812C82">
              <w:rPr>
                <w:b w:val="0"/>
                <w:bCs w:val="0"/>
                <w:color w:val="000000"/>
                <w:sz w:val="24"/>
                <w:szCs w:val="24"/>
              </w:rPr>
              <w:t>11.10 — 11.40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314" w:rsidRPr="00812C82" w:rsidRDefault="004D0314" w:rsidP="004D0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14" w:rsidRPr="00812C82" w:rsidRDefault="004D0314" w:rsidP="004D03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2C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314" w:rsidRPr="00812C82" w:rsidRDefault="004D0314" w:rsidP="004D0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314" w:rsidRPr="00812C82" w:rsidRDefault="004D0314" w:rsidP="004D0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314" w:rsidRPr="00812C82" w:rsidTr="004D0314">
        <w:trPr>
          <w:gridAfter w:val="1"/>
          <w:wAfter w:w="236" w:type="dxa"/>
          <w:trHeight w:val="301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14" w:rsidRPr="00812C82" w:rsidRDefault="004D0314" w:rsidP="004D03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C82">
              <w:rPr>
                <w:rFonts w:ascii="Times New Roman" w:eastAsia="Times New Roman" w:hAnsi="Times New Roman" w:cs="Times New Roman"/>
                <w:sz w:val="24"/>
                <w:szCs w:val="24"/>
              </w:rPr>
              <w:t>12.00 – 12.30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314" w:rsidRPr="00812C82" w:rsidRDefault="004D0314" w:rsidP="004D0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14" w:rsidRPr="00812C82" w:rsidRDefault="004D0314" w:rsidP="004D03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2C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14" w:rsidRPr="00812C82" w:rsidRDefault="004D0314" w:rsidP="004D0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14" w:rsidRPr="00812C82" w:rsidRDefault="004D0314" w:rsidP="004D0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314" w:rsidRPr="00812C82" w:rsidTr="004D0314">
        <w:trPr>
          <w:gridAfter w:val="1"/>
          <w:wAfter w:w="236" w:type="dxa"/>
          <w:trHeight w:val="981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14" w:rsidRPr="00812C82" w:rsidRDefault="004D0314" w:rsidP="004D03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C82">
              <w:rPr>
                <w:rFonts w:ascii="Times New Roman" w:hAnsi="Times New Roman" w:cs="Times New Roman"/>
                <w:bCs/>
                <w:sz w:val="24"/>
                <w:szCs w:val="24"/>
              </w:rPr>
              <w:t>12.40 – 13.10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314" w:rsidRPr="00812C82" w:rsidRDefault="004D0314" w:rsidP="004D0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14" w:rsidRPr="00812C82" w:rsidRDefault="004D0314" w:rsidP="004D03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2C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ЧТЕНИЕ И РАЗВИТИЕ РЕЧИ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14" w:rsidRPr="00812C82" w:rsidRDefault="004D0314" w:rsidP="004D031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2C82">
              <w:rPr>
                <w:rFonts w:ascii="Times New Roman" w:hAnsi="Times New Roman" w:cs="Times New Roman"/>
                <w:sz w:val="24"/>
                <w:szCs w:val="24"/>
              </w:rPr>
              <w:t>Дж. Даррелл. Слово о писателе.</w:t>
            </w:r>
          </w:p>
        </w:tc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14" w:rsidRPr="00812C82" w:rsidRDefault="004D0314" w:rsidP="004D0314">
            <w:pPr>
              <w:tabs>
                <w:tab w:val="left" w:pos="4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2C82">
              <w:rPr>
                <w:rFonts w:ascii="Times New Roman" w:hAnsi="Times New Roman" w:cs="Times New Roman"/>
                <w:sz w:val="24"/>
                <w:szCs w:val="24"/>
              </w:rPr>
              <w:t>С.255-256</w:t>
            </w:r>
          </w:p>
        </w:tc>
      </w:tr>
      <w:tr w:rsidR="004D0314" w:rsidRPr="00812C82" w:rsidTr="004D0314">
        <w:trPr>
          <w:gridAfter w:val="1"/>
          <w:wAfter w:w="236" w:type="dxa"/>
          <w:trHeight w:val="301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14" w:rsidRPr="00812C82" w:rsidRDefault="004D0314" w:rsidP="004D03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C82">
              <w:rPr>
                <w:rFonts w:ascii="Times New Roman" w:hAnsi="Times New Roman" w:cs="Times New Roman"/>
                <w:bCs/>
                <w:sz w:val="24"/>
                <w:szCs w:val="24"/>
              </w:rPr>
              <w:t>13.20 – 13.50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314" w:rsidRPr="00812C82" w:rsidRDefault="004D0314" w:rsidP="004D0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14" w:rsidRPr="00812C82" w:rsidRDefault="004D0314" w:rsidP="004D0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C82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14" w:rsidRPr="00812C82" w:rsidRDefault="004D0314" w:rsidP="004D031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12C82">
              <w:rPr>
                <w:rFonts w:ascii="Times New Roman" w:hAnsi="Times New Roman" w:cs="Times New Roman"/>
                <w:sz w:val="24"/>
                <w:szCs w:val="24"/>
              </w:rPr>
              <w:t>Устройство дощатого пола.</w:t>
            </w:r>
          </w:p>
        </w:tc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14" w:rsidRPr="00812C82" w:rsidRDefault="006A6CA8" w:rsidP="004D0314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hyperlink r:id="rId6" w:history="1">
              <w:r w:rsidR="004D0314" w:rsidRPr="00812C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https://infourok.ru/prezentaciya-po-stolyarnomu-delu-vidi-remonta-mebeli-klass-3520944.html</w:t>
              </w:r>
            </w:hyperlink>
          </w:p>
        </w:tc>
      </w:tr>
      <w:tr w:rsidR="004D0314" w:rsidRPr="00812C82" w:rsidTr="004D0314">
        <w:trPr>
          <w:gridAfter w:val="1"/>
          <w:wAfter w:w="236" w:type="dxa"/>
          <w:trHeight w:val="301"/>
        </w:trPr>
        <w:tc>
          <w:tcPr>
            <w:tcW w:w="37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0314" w:rsidRPr="00812C82" w:rsidRDefault="004D0314" w:rsidP="004D0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2C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                  28.04.</w:t>
            </w:r>
          </w:p>
          <w:p w:rsidR="004D0314" w:rsidRPr="00812C82" w:rsidRDefault="004D0314" w:rsidP="004D0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0314" w:rsidRPr="00812C82" w:rsidRDefault="004D0314" w:rsidP="004D0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0314" w:rsidRPr="00812C82" w:rsidRDefault="004D0314" w:rsidP="004D0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FF"/>
                <w:sz w:val="24"/>
                <w:szCs w:val="24"/>
              </w:rPr>
            </w:pPr>
          </w:p>
        </w:tc>
      </w:tr>
      <w:tr w:rsidR="004D0314" w:rsidRPr="00812C82" w:rsidTr="004D0314">
        <w:trPr>
          <w:gridAfter w:val="1"/>
          <w:wAfter w:w="236" w:type="dxa"/>
          <w:trHeight w:val="938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0314" w:rsidRPr="00812C82" w:rsidRDefault="004D0314" w:rsidP="004D0314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812C82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>9.00 — 9.30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D0314" w:rsidRPr="00812C82" w:rsidRDefault="004D0314" w:rsidP="004D0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2C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0314" w:rsidRPr="00812C82" w:rsidRDefault="004D0314" w:rsidP="004D03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2C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0314" w:rsidRPr="00812C82" w:rsidRDefault="004D0314" w:rsidP="004D0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C82">
              <w:rPr>
                <w:rFonts w:ascii="Times New Roman" w:hAnsi="Times New Roman" w:cs="Times New Roman"/>
                <w:sz w:val="24"/>
                <w:szCs w:val="24"/>
              </w:rPr>
              <w:t>Население Брянской области</w:t>
            </w:r>
          </w:p>
        </w:tc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0314" w:rsidRPr="00812C82" w:rsidRDefault="006A6CA8" w:rsidP="004D0314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7" w:history="1">
              <w:r w:rsidR="004D0314" w:rsidRPr="00812C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http://www.puteshestvie32.ru/content/naselenie-0</w:t>
              </w:r>
            </w:hyperlink>
            <w:r w:rsidR="004D0314" w:rsidRPr="00812C82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</w:p>
          <w:p w:rsidR="004D0314" w:rsidRPr="00812C82" w:rsidRDefault="004D0314" w:rsidP="004D0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C82">
              <w:rPr>
                <w:rFonts w:ascii="Times New Roman" w:hAnsi="Times New Roman" w:cs="Times New Roman"/>
                <w:sz w:val="24"/>
                <w:szCs w:val="24"/>
              </w:rPr>
              <w:t xml:space="preserve">Учебник: параграф №17. Выполнить задание №1 Краеведческого практикума (письменно в тетради) </w:t>
            </w:r>
          </w:p>
        </w:tc>
      </w:tr>
      <w:tr w:rsidR="004D0314" w:rsidRPr="00812C82" w:rsidTr="004D0314">
        <w:trPr>
          <w:gridAfter w:val="1"/>
          <w:wAfter w:w="236" w:type="dxa"/>
          <w:trHeight w:val="11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0314" w:rsidRPr="00812C82" w:rsidRDefault="004D0314" w:rsidP="004D0314">
            <w:pPr>
              <w:shd w:val="clear" w:color="auto" w:fill="FFFFFF"/>
              <w:spacing w:after="300" w:line="360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2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9.40 — 10.10</w:t>
            </w:r>
          </w:p>
          <w:p w:rsidR="004D0314" w:rsidRPr="00812C82" w:rsidRDefault="004D0314" w:rsidP="004D031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D0314" w:rsidRPr="00812C82" w:rsidRDefault="004D0314" w:rsidP="004D0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0314" w:rsidRPr="00812C82" w:rsidRDefault="004D0314" w:rsidP="004D03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2C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0314" w:rsidRPr="00812C82" w:rsidRDefault="004D0314" w:rsidP="004D0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C82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Экономические реформы Б.Н.Ельцина.</w:t>
            </w:r>
          </w:p>
        </w:tc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0314" w:rsidRPr="00812C82" w:rsidRDefault="006A6CA8" w:rsidP="004D0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4D0314" w:rsidRPr="00812C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https://resh.edu.ru/subject/lesson/4876/start/211734/</w:t>
              </w:r>
            </w:hyperlink>
            <w:r w:rsidR="004D0314" w:rsidRPr="00812C82">
              <w:rPr>
                <w:rFonts w:ascii="Times New Roman" w:hAnsi="Times New Roman" w:cs="Times New Roman"/>
                <w:sz w:val="24"/>
                <w:szCs w:val="24"/>
              </w:rPr>
              <w:br/>
              <w:t>Тема 1, стр.284, читать, отвечать на вопросы.</w:t>
            </w:r>
          </w:p>
        </w:tc>
      </w:tr>
      <w:tr w:rsidR="004D0314" w:rsidRPr="00812C82" w:rsidTr="004D0314">
        <w:trPr>
          <w:gridAfter w:val="1"/>
          <w:wAfter w:w="236" w:type="dxa"/>
          <w:trHeight w:val="247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0314" w:rsidRPr="00812C82" w:rsidRDefault="004D0314" w:rsidP="004D0314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812C82">
              <w:rPr>
                <w:b w:val="0"/>
                <w:bCs w:val="0"/>
                <w:color w:val="000000"/>
                <w:sz w:val="24"/>
                <w:szCs w:val="24"/>
              </w:rPr>
              <w:t>10.20 — 10.50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D0314" w:rsidRPr="00812C82" w:rsidRDefault="004D0314" w:rsidP="004D0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0314" w:rsidRPr="00812C82" w:rsidRDefault="004D0314" w:rsidP="004D03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2C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0314" w:rsidRPr="00812C82" w:rsidRDefault="004D0314" w:rsidP="004D03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12C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Повторение. Сложение и вычитание чисел полученных при измерении величин.</w:t>
            </w:r>
          </w:p>
        </w:tc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0314" w:rsidRPr="00812C82" w:rsidRDefault="004D0314" w:rsidP="004D03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C82">
              <w:rPr>
                <w:rFonts w:ascii="Times New Roman" w:hAnsi="Times New Roman" w:cs="Times New Roman"/>
                <w:sz w:val="24"/>
                <w:szCs w:val="24"/>
              </w:rPr>
              <w:t>№457</w:t>
            </w:r>
          </w:p>
          <w:p w:rsidR="004D0314" w:rsidRPr="00812C82" w:rsidRDefault="004D0314" w:rsidP="004D03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C82">
              <w:rPr>
                <w:rFonts w:ascii="Times New Roman" w:hAnsi="Times New Roman" w:cs="Times New Roman"/>
                <w:sz w:val="24"/>
                <w:szCs w:val="24"/>
              </w:rPr>
              <w:t>№460</w:t>
            </w:r>
          </w:p>
        </w:tc>
      </w:tr>
      <w:tr w:rsidR="004D0314" w:rsidRPr="00812C82" w:rsidTr="004D0314">
        <w:trPr>
          <w:gridAfter w:val="1"/>
          <w:wAfter w:w="236" w:type="dxa"/>
          <w:trHeight w:val="247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0314" w:rsidRPr="00812C82" w:rsidRDefault="004D0314" w:rsidP="004D0314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812C82">
              <w:rPr>
                <w:b w:val="0"/>
                <w:bCs w:val="0"/>
                <w:color w:val="000000"/>
                <w:sz w:val="24"/>
                <w:szCs w:val="24"/>
              </w:rPr>
              <w:t>11.10 — 11.40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D0314" w:rsidRPr="00812C82" w:rsidRDefault="004D0314" w:rsidP="004D0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0314" w:rsidRPr="00812C82" w:rsidRDefault="004D0314" w:rsidP="004D03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2C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ПИСЬМО И РАЗВИТИЕ РЕЧИ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0314" w:rsidRPr="00812C82" w:rsidRDefault="004D0314" w:rsidP="004D031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12C82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Сложные предложения со словами </w:t>
            </w:r>
            <w:r w:rsidRPr="00812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который, когда, где, что, чтобы, потому что.</w:t>
            </w:r>
          </w:p>
        </w:tc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0314" w:rsidRPr="00812C82" w:rsidRDefault="004D0314" w:rsidP="004D0314">
            <w:pPr>
              <w:tabs>
                <w:tab w:val="left" w:pos="4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2C82">
              <w:rPr>
                <w:rFonts w:ascii="Times New Roman" w:hAnsi="Times New Roman" w:cs="Times New Roman"/>
                <w:sz w:val="24"/>
                <w:szCs w:val="24"/>
              </w:rPr>
              <w:t>Упр. 313</w:t>
            </w:r>
          </w:p>
        </w:tc>
      </w:tr>
      <w:tr w:rsidR="004D0314" w:rsidRPr="00812C82" w:rsidTr="004D0314">
        <w:trPr>
          <w:gridAfter w:val="1"/>
          <w:wAfter w:w="236" w:type="dxa"/>
          <w:trHeight w:val="247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0314" w:rsidRPr="00812C82" w:rsidRDefault="004D0314" w:rsidP="004D03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C82">
              <w:rPr>
                <w:rFonts w:ascii="Times New Roman" w:eastAsia="Times New Roman" w:hAnsi="Times New Roman" w:cs="Times New Roman"/>
                <w:sz w:val="24"/>
                <w:szCs w:val="24"/>
              </w:rPr>
              <w:t>12.00 – 12.30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D0314" w:rsidRPr="00812C82" w:rsidRDefault="004D0314" w:rsidP="004D0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0314" w:rsidRPr="00812C82" w:rsidRDefault="004D0314" w:rsidP="004D03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2C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ЧТЕНИЕ И РАЗВИТИЕ РЕЧИ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0314" w:rsidRPr="00812C82" w:rsidRDefault="004D0314" w:rsidP="004D031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2C82">
              <w:rPr>
                <w:rFonts w:ascii="Times New Roman" w:hAnsi="Times New Roman" w:cs="Times New Roman"/>
                <w:sz w:val="24"/>
                <w:szCs w:val="24"/>
              </w:rPr>
              <w:t>Чтение рассказа «Живописный жираф»</w:t>
            </w:r>
          </w:p>
        </w:tc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0314" w:rsidRPr="00812C82" w:rsidRDefault="004D0314" w:rsidP="004D0314">
            <w:pPr>
              <w:tabs>
                <w:tab w:val="left" w:pos="4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2C82">
              <w:rPr>
                <w:rFonts w:ascii="Times New Roman" w:hAnsi="Times New Roman" w:cs="Times New Roman"/>
                <w:sz w:val="24"/>
                <w:szCs w:val="24"/>
              </w:rPr>
              <w:t>С.256-264,прочитать</w:t>
            </w:r>
          </w:p>
        </w:tc>
      </w:tr>
      <w:tr w:rsidR="004D0314" w:rsidRPr="00812C82" w:rsidTr="004D0314">
        <w:trPr>
          <w:gridAfter w:val="1"/>
          <w:wAfter w:w="236" w:type="dxa"/>
          <w:trHeight w:val="247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0314" w:rsidRPr="00812C82" w:rsidRDefault="004D0314" w:rsidP="004D03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C82">
              <w:rPr>
                <w:rFonts w:ascii="Times New Roman" w:hAnsi="Times New Roman" w:cs="Times New Roman"/>
                <w:bCs/>
                <w:sz w:val="24"/>
                <w:szCs w:val="24"/>
              </w:rPr>
              <w:t>12.40 – 13.10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D0314" w:rsidRPr="00812C82" w:rsidRDefault="004D0314" w:rsidP="004D0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0314" w:rsidRPr="00812C82" w:rsidRDefault="004D0314" w:rsidP="004D03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2C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СБО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0314" w:rsidRPr="00812C82" w:rsidRDefault="004D0314" w:rsidP="004D0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C82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 как доход. Получение пенсии через почту, Сбербанк (сберегательная книжка, банкомат).   Виды пенсионных вкладов..</w:t>
            </w:r>
          </w:p>
        </w:tc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0314" w:rsidRPr="00812C82" w:rsidRDefault="006A6CA8" w:rsidP="004D0314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9" w:history="1">
              <w:r w:rsidR="004D0314" w:rsidRPr="00812C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http://www.myshared.ru/slide/970945/</w:t>
              </w:r>
            </w:hyperlink>
          </w:p>
          <w:p w:rsidR="004D0314" w:rsidRPr="00812C82" w:rsidRDefault="004D0314" w:rsidP="004D0314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4D0314" w:rsidRPr="00812C82" w:rsidRDefault="006A6CA8" w:rsidP="004D0314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10" w:history="1">
              <w:r w:rsidR="004D0314" w:rsidRPr="00812C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http://www.myshared.ru/slide/970945/</w:t>
              </w:r>
            </w:hyperlink>
          </w:p>
        </w:tc>
      </w:tr>
      <w:tr w:rsidR="007D7A0A" w:rsidRPr="00812C82" w:rsidTr="004D0314">
        <w:trPr>
          <w:gridAfter w:val="1"/>
          <w:wAfter w:w="236" w:type="dxa"/>
          <w:trHeight w:val="251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D7A0A" w:rsidRPr="00812C82" w:rsidRDefault="007D7A0A" w:rsidP="004D03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C82">
              <w:rPr>
                <w:rFonts w:ascii="Times New Roman" w:hAnsi="Times New Roman" w:cs="Times New Roman"/>
                <w:bCs/>
                <w:sz w:val="24"/>
                <w:szCs w:val="24"/>
              </w:rPr>
              <w:t>13.20 – 13.50</w:t>
            </w:r>
          </w:p>
          <w:p w:rsidR="007D7A0A" w:rsidRPr="00812C82" w:rsidRDefault="007D7A0A" w:rsidP="004D03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D7A0A" w:rsidRPr="00812C82" w:rsidRDefault="007D7A0A" w:rsidP="004D0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D7A0A" w:rsidRPr="00812C82" w:rsidRDefault="007D7A0A" w:rsidP="004D03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2C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ФИЗИЧЕСКАЯ К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D7A0A" w:rsidRPr="000A2E13" w:rsidRDefault="007D7A0A" w:rsidP="00190808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A2E1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Развитие скоростно-силовых  качеств. Прыжки в длину с места  </w:t>
            </w:r>
          </w:p>
        </w:tc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D7A0A" w:rsidRPr="000A2E13" w:rsidRDefault="007D7A0A" w:rsidP="0019080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11" w:history="1">
              <w:r w:rsidRPr="0095574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https://prezentacii.org/prezentacii/prezentacii-po-fizkultire/77691-razvitie-dvigatelnyh-kachestv.html</w:t>
              </w:r>
            </w:hyperlink>
            <w:r w:rsidRPr="000A2E1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cr/>
            </w:r>
          </w:p>
          <w:p w:rsidR="007D7A0A" w:rsidRPr="00955746" w:rsidRDefault="007D7A0A" w:rsidP="00190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746">
              <w:rPr>
                <w:rFonts w:ascii="Times New Roman" w:hAnsi="Times New Roman" w:cs="Times New Roman"/>
                <w:sz w:val="24"/>
                <w:szCs w:val="24"/>
              </w:rPr>
              <w:t>стр.106-108</w:t>
            </w:r>
          </w:p>
        </w:tc>
      </w:tr>
      <w:tr w:rsidR="007D7A0A" w:rsidRPr="00812C82" w:rsidTr="004D0314">
        <w:trPr>
          <w:gridAfter w:val="1"/>
          <w:wAfter w:w="236" w:type="dxa"/>
          <w:trHeight w:val="251"/>
        </w:trPr>
        <w:tc>
          <w:tcPr>
            <w:tcW w:w="37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0A" w:rsidRPr="00812C82" w:rsidRDefault="007D7A0A" w:rsidP="004D03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C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                    29.04.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0A" w:rsidRPr="00812C82" w:rsidRDefault="007D7A0A" w:rsidP="004D0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0A" w:rsidRPr="00812C82" w:rsidRDefault="007D7A0A" w:rsidP="004D0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7A0A" w:rsidRPr="00812C82" w:rsidTr="004D0314">
        <w:trPr>
          <w:trHeight w:val="241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0A" w:rsidRPr="00812C82" w:rsidRDefault="007D7A0A" w:rsidP="004D0314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812C82">
              <w:rPr>
                <w:b w:val="0"/>
                <w:bCs w:val="0"/>
                <w:color w:val="000000"/>
                <w:sz w:val="24"/>
                <w:szCs w:val="24"/>
              </w:rPr>
              <w:t>9.00 — 9.30</w:t>
            </w:r>
          </w:p>
          <w:p w:rsidR="007D7A0A" w:rsidRPr="00812C82" w:rsidRDefault="007D7A0A" w:rsidP="004D031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A0A" w:rsidRPr="00812C82" w:rsidRDefault="007D7A0A" w:rsidP="004D0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2C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0A" w:rsidRPr="00812C82" w:rsidRDefault="007D7A0A" w:rsidP="004D0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C82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0A" w:rsidRPr="00812C82" w:rsidRDefault="007D7A0A" w:rsidP="004D031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12C82">
              <w:rPr>
                <w:rFonts w:ascii="Times New Roman" w:hAnsi="Times New Roman" w:cs="Times New Roman"/>
                <w:sz w:val="24"/>
                <w:szCs w:val="24"/>
              </w:rPr>
              <w:t xml:space="preserve">Монтаж </w:t>
            </w:r>
            <w:proofErr w:type="spellStart"/>
            <w:r w:rsidRPr="00812C82">
              <w:rPr>
                <w:rFonts w:ascii="Times New Roman" w:hAnsi="Times New Roman" w:cs="Times New Roman"/>
                <w:sz w:val="24"/>
                <w:szCs w:val="24"/>
              </w:rPr>
              <w:t>перегородки.Монтаж</w:t>
            </w:r>
            <w:proofErr w:type="spellEnd"/>
            <w:r w:rsidRPr="00812C82">
              <w:rPr>
                <w:rFonts w:ascii="Times New Roman" w:hAnsi="Times New Roman" w:cs="Times New Roman"/>
                <w:sz w:val="24"/>
                <w:szCs w:val="24"/>
              </w:rPr>
              <w:t xml:space="preserve"> пола.</w:t>
            </w:r>
          </w:p>
        </w:tc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0A" w:rsidRPr="00812C82" w:rsidRDefault="007D7A0A" w:rsidP="004D0314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12" w:history="1">
              <w:r w:rsidRPr="00812C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https://infourok.ru/prezentaciya-po-tehnologii-stolyarnoe-delo-sekcionnaya-mebel-</w:t>
              </w:r>
            </w:hyperlink>
          </w:p>
          <w:p w:rsidR="007D7A0A" w:rsidRPr="00812C82" w:rsidRDefault="007D7A0A" w:rsidP="004D0314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  <w:p w:rsidR="007D7A0A" w:rsidRPr="00812C82" w:rsidRDefault="007D7A0A" w:rsidP="004D0314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812C82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1168966.html</w:t>
            </w:r>
            <w:hyperlink r:id="rId13" w:history="1">
              <w:r w:rsidRPr="00812C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https://studylib.ru/doc/460</w:t>
              </w:r>
              <w:r w:rsidRPr="00812C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0973/stolyarnoe-delo-9-klass</w:t>
              </w:r>
            </w:hyperlink>
          </w:p>
          <w:p w:rsidR="007D7A0A" w:rsidRPr="00812C82" w:rsidRDefault="007D7A0A" w:rsidP="004D0314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36" w:type="dxa"/>
          </w:tcPr>
          <w:p w:rsidR="007D7A0A" w:rsidRPr="00812C82" w:rsidRDefault="007D7A0A" w:rsidP="004D0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7A0A" w:rsidRPr="00812C82" w:rsidTr="004D0314">
        <w:trPr>
          <w:trHeight w:val="241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0A" w:rsidRPr="00812C82" w:rsidRDefault="007D7A0A" w:rsidP="004D0314">
            <w:pPr>
              <w:shd w:val="clear" w:color="auto" w:fill="FFFFFF"/>
              <w:spacing w:after="300" w:line="360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2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9.40 — 10.10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A0A" w:rsidRPr="00812C82" w:rsidRDefault="007D7A0A" w:rsidP="004D0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0A" w:rsidRPr="00812C82" w:rsidRDefault="007D7A0A" w:rsidP="004D03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2C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0A" w:rsidRPr="00812C82" w:rsidRDefault="007D7A0A" w:rsidP="004D03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12C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Повторение. Решение задач на нахождение стоимости.</w:t>
            </w:r>
          </w:p>
        </w:tc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0A" w:rsidRPr="00812C82" w:rsidRDefault="007D7A0A" w:rsidP="004D03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C82">
              <w:rPr>
                <w:rFonts w:ascii="Times New Roman" w:hAnsi="Times New Roman" w:cs="Times New Roman"/>
                <w:sz w:val="24"/>
                <w:szCs w:val="24"/>
              </w:rPr>
              <w:t>№454</w:t>
            </w:r>
          </w:p>
          <w:p w:rsidR="007D7A0A" w:rsidRPr="00812C82" w:rsidRDefault="007D7A0A" w:rsidP="004D03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C82">
              <w:rPr>
                <w:rFonts w:ascii="Times New Roman" w:hAnsi="Times New Roman" w:cs="Times New Roman"/>
                <w:sz w:val="24"/>
                <w:szCs w:val="24"/>
              </w:rPr>
              <w:t>№459</w:t>
            </w:r>
          </w:p>
        </w:tc>
        <w:tc>
          <w:tcPr>
            <w:tcW w:w="236" w:type="dxa"/>
          </w:tcPr>
          <w:p w:rsidR="007D7A0A" w:rsidRPr="00812C82" w:rsidRDefault="007D7A0A" w:rsidP="004D0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A0A" w:rsidRPr="00812C82" w:rsidTr="004D0314">
        <w:trPr>
          <w:trHeight w:val="231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0A" w:rsidRPr="00812C82" w:rsidRDefault="007D7A0A" w:rsidP="004D0314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812C82">
              <w:rPr>
                <w:b w:val="0"/>
                <w:bCs w:val="0"/>
                <w:color w:val="000000"/>
                <w:sz w:val="24"/>
                <w:szCs w:val="24"/>
              </w:rPr>
              <w:t>10.20 — 10.50</w:t>
            </w:r>
          </w:p>
          <w:p w:rsidR="007D7A0A" w:rsidRPr="00812C82" w:rsidRDefault="007D7A0A" w:rsidP="004D031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A0A" w:rsidRPr="00812C82" w:rsidRDefault="007D7A0A" w:rsidP="004D0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0A" w:rsidRPr="00812C82" w:rsidRDefault="007D7A0A" w:rsidP="004D03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2C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СБО</w:t>
            </w:r>
            <w:r w:rsidRPr="00812C8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0A" w:rsidRPr="00812C82" w:rsidRDefault="007D7A0A" w:rsidP="004D0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C82">
              <w:rPr>
                <w:rFonts w:ascii="Times New Roman" w:hAnsi="Times New Roman" w:cs="Times New Roman"/>
                <w:sz w:val="24"/>
                <w:szCs w:val="24"/>
              </w:rPr>
              <w:t>Основные документы, удостоверяющие личность гражданина РФ. Порядок их получения.</w:t>
            </w:r>
          </w:p>
        </w:tc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0A" w:rsidRPr="00812C82" w:rsidRDefault="007D7A0A" w:rsidP="004D0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C82">
              <w:rPr>
                <w:rFonts w:ascii="Times New Roman" w:hAnsi="Times New Roman" w:cs="Times New Roman"/>
                <w:sz w:val="24"/>
                <w:szCs w:val="24"/>
              </w:rPr>
              <w:t>Д.З</w:t>
            </w:r>
          </w:p>
          <w:p w:rsidR="007D7A0A" w:rsidRPr="00812C82" w:rsidRDefault="007D7A0A" w:rsidP="004D0314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812C82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r w:rsidRPr="00812C8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hyperlink r:id="rId14" w:history="1">
              <w:r w:rsidRPr="00812C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https://infourok.ru/test-po-sbo-na-temu-semeyniy-byudzhet-klass-2465499.html</w:t>
              </w:r>
            </w:hyperlink>
          </w:p>
        </w:tc>
        <w:tc>
          <w:tcPr>
            <w:tcW w:w="236" w:type="dxa"/>
          </w:tcPr>
          <w:p w:rsidR="007D7A0A" w:rsidRPr="00812C82" w:rsidRDefault="007D7A0A" w:rsidP="004D0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A0A" w:rsidRPr="00812C82" w:rsidTr="004D0314">
        <w:trPr>
          <w:trHeight w:val="239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0A" w:rsidRPr="00812C82" w:rsidRDefault="007D7A0A" w:rsidP="004D0314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sz w:val="24"/>
                <w:szCs w:val="24"/>
              </w:rPr>
            </w:pPr>
            <w:r w:rsidRPr="00812C82">
              <w:rPr>
                <w:b w:val="0"/>
                <w:bCs w:val="0"/>
                <w:sz w:val="24"/>
                <w:szCs w:val="24"/>
              </w:rPr>
              <w:t>11.10 — 11.40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A0A" w:rsidRPr="00812C82" w:rsidRDefault="007D7A0A" w:rsidP="004D0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0A" w:rsidRPr="00812C82" w:rsidRDefault="007D7A0A" w:rsidP="004D03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2C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ПИСЬМО И РАЗВИТИЕ РЕЧИ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0A" w:rsidRPr="00812C82" w:rsidRDefault="007D7A0A" w:rsidP="004D031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12C82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простых и сложных предложений.</w:t>
            </w:r>
          </w:p>
        </w:tc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0A" w:rsidRPr="00812C82" w:rsidRDefault="007D7A0A" w:rsidP="004D0314">
            <w:pPr>
              <w:tabs>
                <w:tab w:val="left" w:pos="4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2C82">
              <w:rPr>
                <w:rFonts w:ascii="Times New Roman" w:hAnsi="Times New Roman" w:cs="Times New Roman"/>
                <w:sz w:val="24"/>
                <w:szCs w:val="24"/>
              </w:rPr>
              <w:t>Упр.315</w:t>
            </w:r>
          </w:p>
        </w:tc>
        <w:tc>
          <w:tcPr>
            <w:tcW w:w="236" w:type="dxa"/>
          </w:tcPr>
          <w:p w:rsidR="007D7A0A" w:rsidRPr="00812C82" w:rsidRDefault="007D7A0A" w:rsidP="004D0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A0A" w:rsidRPr="00812C82" w:rsidTr="004D0314">
        <w:trPr>
          <w:trHeight w:val="229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0A" w:rsidRPr="00812C82" w:rsidRDefault="007D7A0A" w:rsidP="004D03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C82">
              <w:rPr>
                <w:rFonts w:ascii="Times New Roman" w:eastAsia="Times New Roman" w:hAnsi="Times New Roman" w:cs="Times New Roman"/>
                <w:sz w:val="24"/>
                <w:szCs w:val="24"/>
              </w:rPr>
              <w:t>12.00 – 12.30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A0A" w:rsidRPr="00812C82" w:rsidRDefault="007D7A0A" w:rsidP="004D0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0A" w:rsidRPr="00812C82" w:rsidRDefault="007D7A0A" w:rsidP="004D03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2C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0A" w:rsidRPr="00812C82" w:rsidRDefault="007D7A0A" w:rsidP="004D03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12C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Повторение. Построение геометрических фигур.</w:t>
            </w:r>
          </w:p>
        </w:tc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0A" w:rsidRPr="00812C82" w:rsidRDefault="007D7A0A" w:rsidP="004D03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C82">
              <w:rPr>
                <w:rFonts w:ascii="Times New Roman" w:hAnsi="Times New Roman" w:cs="Times New Roman"/>
                <w:sz w:val="24"/>
                <w:szCs w:val="24"/>
              </w:rPr>
              <w:t>№845</w:t>
            </w:r>
          </w:p>
          <w:p w:rsidR="007D7A0A" w:rsidRPr="00812C82" w:rsidRDefault="007D7A0A" w:rsidP="004D03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C82">
              <w:rPr>
                <w:rFonts w:ascii="Times New Roman" w:hAnsi="Times New Roman" w:cs="Times New Roman"/>
                <w:sz w:val="24"/>
                <w:szCs w:val="24"/>
              </w:rPr>
              <w:t>№846</w:t>
            </w:r>
          </w:p>
          <w:p w:rsidR="007D7A0A" w:rsidRPr="00812C82" w:rsidRDefault="007D7A0A" w:rsidP="004D03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C82">
              <w:rPr>
                <w:rFonts w:ascii="Times New Roman" w:hAnsi="Times New Roman" w:cs="Times New Roman"/>
                <w:sz w:val="24"/>
                <w:szCs w:val="24"/>
              </w:rPr>
              <w:t>№847</w:t>
            </w:r>
          </w:p>
        </w:tc>
        <w:tc>
          <w:tcPr>
            <w:tcW w:w="236" w:type="dxa"/>
          </w:tcPr>
          <w:p w:rsidR="007D7A0A" w:rsidRPr="00812C82" w:rsidRDefault="007D7A0A" w:rsidP="004D03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A0A" w:rsidRPr="00812C82" w:rsidTr="004D0314">
        <w:trPr>
          <w:trHeight w:val="229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0A" w:rsidRPr="00812C82" w:rsidRDefault="007D7A0A" w:rsidP="004D03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C82">
              <w:rPr>
                <w:rFonts w:ascii="Times New Roman" w:hAnsi="Times New Roman" w:cs="Times New Roman"/>
                <w:bCs/>
                <w:sz w:val="24"/>
                <w:szCs w:val="24"/>
              </w:rPr>
              <w:t>12.40 – 13.10</w:t>
            </w:r>
          </w:p>
          <w:p w:rsidR="007D7A0A" w:rsidRPr="00812C82" w:rsidRDefault="007D7A0A" w:rsidP="004D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A0A" w:rsidRPr="00812C82" w:rsidRDefault="007D7A0A" w:rsidP="004D0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0A" w:rsidRPr="00812C82" w:rsidRDefault="007D7A0A" w:rsidP="004D0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C82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0A" w:rsidRPr="00812C82" w:rsidRDefault="007D7A0A" w:rsidP="00F64A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12C82">
              <w:rPr>
                <w:rFonts w:ascii="Times New Roman" w:hAnsi="Times New Roman" w:cs="Times New Roman"/>
                <w:sz w:val="24"/>
                <w:szCs w:val="24"/>
              </w:rPr>
              <w:t xml:space="preserve">Монтаж </w:t>
            </w:r>
            <w:proofErr w:type="spellStart"/>
            <w:r w:rsidRPr="00812C82">
              <w:rPr>
                <w:rFonts w:ascii="Times New Roman" w:hAnsi="Times New Roman" w:cs="Times New Roman"/>
                <w:sz w:val="24"/>
                <w:szCs w:val="24"/>
              </w:rPr>
              <w:t>перегородки.Монтаж</w:t>
            </w:r>
            <w:proofErr w:type="spellEnd"/>
            <w:r w:rsidRPr="00812C82">
              <w:rPr>
                <w:rFonts w:ascii="Times New Roman" w:hAnsi="Times New Roman" w:cs="Times New Roman"/>
                <w:sz w:val="24"/>
                <w:szCs w:val="24"/>
              </w:rPr>
              <w:t xml:space="preserve"> пола.</w:t>
            </w:r>
          </w:p>
        </w:tc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0A" w:rsidRPr="00812C82" w:rsidRDefault="007D7A0A" w:rsidP="00F64A15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15" w:history="1">
              <w:r w:rsidRPr="00812C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https://infourok.ru/prezentaciya-po-tehnologii-stolyarnoe-delo-sekcionnaya-mebel-</w:t>
              </w:r>
            </w:hyperlink>
          </w:p>
          <w:p w:rsidR="007D7A0A" w:rsidRPr="00812C82" w:rsidRDefault="007D7A0A" w:rsidP="00F64A15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812C82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1168966.html</w:t>
            </w:r>
            <w:hyperlink r:id="rId16" w:history="1">
              <w:r w:rsidRPr="00812C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https://studylib.ru/doc/4600973/stolyarnoe-delo-9-klass</w:t>
              </w:r>
            </w:hyperlink>
          </w:p>
        </w:tc>
        <w:tc>
          <w:tcPr>
            <w:tcW w:w="236" w:type="dxa"/>
          </w:tcPr>
          <w:p w:rsidR="007D7A0A" w:rsidRPr="00812C82" w:rsidRDefault="007D7A0A" w:rsidP="004D0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7A0A" w:rsidRPr="00812C82" w:rsidTr="004D0314">
        <w:trPr>
          <w:gridAfter w:val="1"/>
          <w:wAfter w:w="236" w:type="dxa"/>
          <w:trHeight w:val="229"/>
        </w:trPr>
        <w:tc>
          <w:tcPr>
            <w:tcW w:w="37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D7A0A" w:rsidRPr="00812C82" w:rsidRDefault="007D7A0A" w:rsidP="004D0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C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                  30.04.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D7A0A" w:rsidRPr="00812C82" w:rsidRDefault="007D7A0A" w:rsidP="004D0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D7A0A" w:rsidRPr="00812C82" w:rsidRDefault="007D7A0A" w:rsidP="004D0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7A0A" w:rsidRPr="00812C82" w:rsidTr="004D0314">
        <w:trPr>
          <w:gridAfter w:val="1"/>
          <w:wAfter w:w="236" w:type="dxa"/>
          <w:trHeight w:val="229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D7A0A" w:rsidRPr="00812C82" w:rsidRDefault="007D7A0A" w:rsidP="004D0314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sz w:val="24"/>
                <w:szCs w:val="24"/>
              </w:rPr>
            </w:pPr>
            <w:r w:rsidRPr="00812C82">
              <w:rPr>
                <w:b w:val="0"/>
                <w:bCs w:val="0"/>
                <w:sz w:val="24"/>
                <w:szCs w:val="24"/>
              </w:rPr>
              <w:t>9.00 — 9.30</w:t>
            </w:r>
          </w:p>
          <w:p w:rsidR="007D7A0A" w:rsidRPr="00812C82" w:rsidRDefault="007D7A0A" w:rsidP="004D03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D7A0A" w:rsidRPr="00812C82" w:rsidRDefault="007D7A0A" w:rsidP="004D0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2C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D7A0A" w:rsidRPr="00812C82" w:rsidRDefault="007D7A0A" w:rsidP="004D0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C82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D7A0A" w:rsidRPr="00812C82" w:rsidRDefault="007D7A0A" w:rsidP="00F64A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12C82">
              <w:rPr>
                <w:rFonts w:ascii="Times New Roman" w:hAnsi="Times New Roman" w:cs="Times New Roman"/>
                <w:sz w:val="24"/>
                <w:szCs w:val="24"/>
              </w:rPr>
              <w:t>Назначение кровельного  и облицовочного материалов.</w:t>
            </w:r>
          </w:p>
          <w:p w:rsidR="007D7A0A" w:rsidRPr="00812C82" w:rsidRDefault="007D7A0A" w:rsidP="00F64A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12C82">
              <w:rPr>
                <w:rFonts w:ascii="Times New Roman" w:hAnsi="Times New Roman" w:cs="Times New Roman"/>
                <w:sz w:val="24"/>
                <w:szCs w:val="24"/>
              </w:rPr>
              <w:t>Виды кровельных материалов.</w:t>
            </w:r>
          </w:p>
          <w:p w:rsidR="007D7A0A" w:rsidRPr="00812C82" w:rsidRDefault="007D7A0A" w:rsidP="00F64A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D7A0A" w:rsidRPr="00812C82" w:rsidRDefault="007D7A0A" w:rsidP="00F64A15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hyperlink r:id="rId17" w:history="1">
              <w:r w:rsidRPr="00812C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https://pptcloud.ru/raznoe/vidy-krovelnyh-materialov</w:t>
              </w:r>
            </w:hyperlink>
          </w:p>
          <w:p w:rsidR="007D7A0A" w:rsidRPr="00812C82" w:rsidRDefault="007D7A0A" w:rsidP="00F64A15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812C82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1168966.html</w:t>
            </w:r>
            <w:hyperlink r:id="rId18" w:history="1">
              <w:r w:rsidRPr="00812C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https://studylib.ru/doc/4600973/stolyarnoe-delo-9-klass</w:t>
              </w:r>
            </w:hyperlink>
          </w:p>
        </w:tc>
      </w:tr>
      <w:tr w:rsidR="007D7A0A" w:rsidRPr="00812C82" w:rsidTr="004D0314">
        <w:trPr>
          <w:gridAfter w:val="1"/>
          <w:wAfter w:w="236" w:type="dxa"/>
          <w:trHeight w:val="247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D7A0A" w:rsidRPr="00812C82" w:rsidRDefault="007D7A0A" w:rsidP="004D0314">
            <w:pPr>
              <w:shd w:val="clear" w:color="auto" w:fill="FFFFFF"/>
              <w:spacing w:after="300" w:line="360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C82">
              <w:rPr>
                <w:rFonts w:ascii="Times New Roman" w:eastAsia="Times New Roman" w:hAnsi="Times New Roman" w:cs="Times New Roman"/>
                <w:sz w:val="24"/>
                <w:szCs w:val="24"/>
              </w:rPr>
              <w:t>9.40 — 10.10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D7A0A" w:rsidRPr="00812C82" w:rsidRDefault="007D7A0A" w:rsidP="004D0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D7A0A" w:rsidRPr="00812C82" w:rsidRDefault="007D7A0A" w:rsidP="004D03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2C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ПИСЬМО И РАЗВИТИЕ РЕЧИ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D7A0A" w:rsidRPr="00812C82" w:rsidRDefault="007D7A0A" w:rsidP="004D031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12C82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Постановка знаков препинания в предложениях.</w:t>
            </w:r>
          </w:p>
        </w:tc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D7A0A" w:rsidRPr="00812C82" w:rsidRDefault="007D7A0A" w:rsidP="004D0314">
            <w:pPr>
              <w:tabs>
                <w:tab w:val="left" w:pos="4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2C82">
              <w:rPr>
                <w:rFonts w:ascii="Times New Roman" w:hAnsi="Times New Roman" w:cs="Times New Roman"/>
                <w:sz w:val="24"/>
                <w:szCs w:val="24"/>
              </w:rPr>
              <w:t>Упр.319</w:t>
            </w:r>
          </w:p>
        </w:tc>
      </w:tr>
      <w:tr w:rsidR="007D7A0A" w:rsidRPr="00812C82" w:rsidTr="004D0314">
        <w:trPr>
          <w:gridAfter w:val="1"/>
          <w:wAfter w:w="236" w:type="dxa"/>
          <w:trHeight w:val="247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D7A0A" w:rsidRPr="00812C82" w:rsidRDefault="007D7A0A" w:rsidP="004D0314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sz w:val="24"/>
                <w:szCs w:val="24"/>
              </w:rPr>
            </w:pPr>
            <w:r w:rsidRPr="00812C82">
              <w:rPr>
                <w:b w:val="0"/>
                <w:bCs w:val="0"/>
                <w:sz w:val="24"/>
                <w:szCs w:val="24"/>
              </w:rPr>
              <w:t>10.20 — 10.50</w:t>
            </w:r>
          </w:p>
          <w:p w:rsidR="007D7A0A" w:rsidRPr="00812C82" w:rsidRDefault="007D7A0A" w:rsidP="004D03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D7A0A" w:rsidRPr="00812C82" w:rsidRDefault="007D7A0A" w:rsidP="004D0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D7A0A" w:rsidRPr="00812C82" w:rsidRDefault="007D7A0A" w:rsidP="004D03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2C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D7A0A" w:rsidRPr="00812C82" w:rsidRDefault="007D7A0A" w:rsidP="004D0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C82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Международно-правовая защита жертв вооруженных конфликтов.</w:t>
            </w:r>
          </w:p>
        </w:tc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D7A0A" w:rsidRPr="00812C82" w:rsidRDefault="007D7A0A" w:rsidP="004D0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9" w:history="1">
              <w:r w:rsidRPr="00812C8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https://yandex.ru/video/preview/?filmId=9533956093709891451&amp;text=%D0%B2%D0%B8%D0%B4%D0%B5%D0%BE%D1%83%D1%80%D0%BE%D0%BA%20%D0%9C%D0%B5%D0%B6%D0%B4%D1%83%D0%BD%D0%B0%D1%80%D0%BE%D0%B4%D0%B</w:t>
              </w:r>
              <w:r w:rsidRPr="00812C8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lastRenderedPageBreak/>
                <w:t>D%D0%BE-%D0%BF%D1%80%D0%B0%D0%B2%D0%BE%D0%B2%D0%B0%D1%8F%20%D0%B7%D0%B0%D1%89%D0%B8%D1%82%D0%B0%20%D0%B6%D0%B5%D1%80%D1%82%D0%B2%20%D0%B2%D0%BE%D0%BE%D1%80%D1%83%D0%B6%D0%B5%D0%BD%D0%BD%D1%8B%D1%85%20%D0%BA%D0%BE%D0%BD%D1%84%D0%BB%D0%B8%D0%BA%D1%82%D0%BE%D0%B2.&amp;path=wizard&amp;parent-reqid=1587762334522730-1100073151151236000900200-production-app-host-vla-web-yp-2&amp;redircnt=1587762391.1</w:t>
              </w:r>
            </w:hyperlink>
            <w:r w:rsidRPr="00812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Параграф 22, отвечать письменно на вопросы стр. 183 "Проверим себя"</w:t>
            </w:r>
            <w:r w:rsidRPr="00812C8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  <w:tr w:rsidR="007D7A0A" w:rsidRPr="00812C82" w:rsidTr="004D0314">
        <w:trPr>
          <w:gridAfter w:val="1"/>
          <w:wAfter w:w="236" w:type="dxa"/>
          <w:trHeight w:val="247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D7A0A" w:rsidRPr="00812C82" w:rsidRDefault="007D7A0A" w:rsidP="004D0314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sz w:val="24"/>
                <w:szCs w:val="24"/>
              </w:rPr>
            </w:pPr>
            <w:r w:rsidRPr="00812C82">
              <w:rPr>
                <w:b w:val="0"/>
                <w:bCs w:val="0"/>
                <w:sz w:val="24"/>
                <w:szCs w:val="24"/>
              </w:rPr>
              <w:lastRenderedPageBreak/>
              <w:t>11.10 — 11.40</w:t>
            </w:r>
          </w:p>
          <w:p w:rsidR="007D7A0A" w:rsidRPr="00812C82" w:rsidRDefault="007D7A0A" w:rsidP="004D03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D7A0A" w:rsidRPr="00812C82" w:rsidRDefault="007D7A0A" w:rsidP="004D0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D7A0A" w:rsidRPr="00812C82" w:rsidRDefault="007D7A0A" w:rsidP="004D03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2C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D7A0A" w:rsidRPr="00812C82" w:rsidRDefault="007D7A0A" w:rsidP="00F64A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12C82">
              <w:rPr>
                <w:rFonts w:ascii="Times New Roman" w:hAnsi="Times New Roman" w:cs="Times New Roman"/>
                <w:sz w:val="24"/>
                <w:szCs w:val="24"/>
              </w:rPr>
              <w:t>Назначение кровельного  и облицовочного материалов.</w:t>
            </w:r>
          </w:p>
          <w:p w:rsidR="007D7A0A" w:rsidRPr="00812C82" w:rsidRDefault="007D7A0A" w:rsidP="00F64A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12C82">
              <w:rPr>
                <w:rFonts w:ascii="Times New Roman" w:hAnsi="Times New Roman" w:cs="Times New Roman"/>
                <w:sz w:val="24"/>
                <w:szCs w:val="24"/>
              </w:rPr>
              <w:t>Виды кровельных материалов.</w:t>
            </w:r>
          </w:p>
          <w:p w:rsidR="007D7A0A" w:rsidRPr="00812C82" w:rsidRDefault="007D7A0A" w:rsidP="00F64A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D7A0A" w:rsidRPr="00812C82" w:rsidRDefault="007D7A0A" w:rsidP="00F64A15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hyperlink r:id="rId20" w:history="1">
              <w:r w:rsidRPr="00812C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https://pptcloud.ru/raznoe/vidy-krovelnyh-materialov</w:t>
              </w:r>
              <w:bookmarkStart w:id="0" w:name="_GoBack"/>
              <w:bookmarkEnd w:id="0"/>
            </w:hyperlink>
          </w:p>
          <w:p w:rsidR="007D7A0A" w:rsidRPr="00812C82" w:rsidRDefault="007D7A0A" w:rsidP="00F64A15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812C82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1168966.html</w:t>
            </w:r>
            <w:hyperlink r:id="rId21" w:history="1">
              <w:r w:rsidRPr="00812C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https://studylib.ru/doc/4600973/stolyarnoe-delo-9-klass</w:t>
              </w:r>
            </w:hyperlink>
          </w:p>
        </w:tc>
      </w:tr>
      <w:tr w:rsidR="007D7A0A" w:rsidRPr="00812C82" w:rsidTr="004D0314">
        <w:trPr>
          <w:gridAfter w:val="1"/>
          <w:wAfter w:w="236" w:type="dxa"/>
          <w:trHeight w:val="237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D7A0A" w:rsidRPr="00812C82" w:rsidRDefault="007D7A0A" w:rsidP="004D03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C82">
              <w:rPr>
                <w:rFonts w:ascii="Times New Roman" w:eastAsia="Times New Roman" w:hAnsi="Times New Roman" w:cs="Times New Roman"/>
                <w:sz w:val="24"/>
                <w:szCs w:val="24"/>
              </w:rPr>
              <w:t>12.00 – 12.30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D7A0A" w:rsidRPr="00812C82" w:rsidRDefault="007D7A0A" w:rsidP="004D0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D7A0A" w:rsidRPr="00812C82" w:rsidRDefault="007D7A0A" w:rsidP="004D03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2C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ЧТЕНИЕ И РАЗВИТИЕ РЕЧИ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D7A0A" w:rsidRPr="00812C82" w:rsidRDefault="007D7A0A" w:rsidP="004D031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2C82">
              <w:rPr>
                <w:rFonts w:ascii="Times New Roman" w:hAnsi="Times New Roman" w:cs="Times New Roman"/>
                <w:sz w:val="24"/>
                <w:szCs w:val="24"/>
              </w:rPr>
              <w:t>Дж. Даррелл. «Живописный жираф»</w:t>
            </w:r>
          </w:p>
        </w:tc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D7A0A" w:rsidRPr="00812C82" w:rsidRDefault="007D7A0A" w:rsidP="004D0314">
            <w:pPr>
              <w:tabs>
                <w:tab w:val="left" w:pos="4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2C82">
              <w:rPr>
                <w:rFonts w:ascii="Times New Roman" w:hAnsi="Times New Roman" w:cs="Times New Roman"/>
                <w:sz w:val="24"/>
                <w:szCs w:val="24"/>
              </w:rPr>
              <w:t>С.256-264,прочитать</w:t>
            </w:r>
          </w:p>
        </w:tc>
      </w:tr>
      <w:tr w:rsidR="007D7A0A" w:rsidRPr="00812C82" w:rsidTr="004D0314">
        <w:trPr>
          <w:gridAfter w:val="1"/>
          <w:wAfter w:w="236" w:type="dxa"/>
          <w:trHeight w:val="279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D7A0A" w:rsidRPr="00812C82" w:rsidRDefault="007D7A0A" w:rsidP="004D03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C82">
              <w:rPr>
                <w:rFonts w:ascii="Times New Roman" w:hAnsi="Times New Roman" w:cs="Times New Roman"/>
                <w:bCs/>
                <w:sz w:val="24"/>
                <w:szCs w:val="24"/>
              </w:rPr>
              <w:t>12.40 – 13.10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D7A0A" w:rsidRPr="00812C82" w:rsidRDefault="007D7A0A" w:rsidP="004D0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D7A0A" w:rsidRPr="00812C82" w:rsidRDefault="007D7A0A" w:rsidP="004D03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2C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D7A0A" w:rsidRPr="00812C82" w:rsidRDefault="007D7A0A" w:rsidP="004D03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12C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Повторение. Решение задач на встречное движение.</w:t>
            </w:r>
          </w:p>
        </w:tc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D7A0A" w:rsidRPr="00812C82" w:rsidRDefault="007D7A0A" w:rsidP="004D03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C82">
              <w:rPr>
                <w:rFonts w:ascii="Times New Roman" w:hAnsi="Times New Roman" w:cs="Times New Roman"/>
                <w:sz w:val="24"/>
                <w:szCs w:val="24"/>
              </w:rPr>
              <w:t>№749</w:t>
            </w:r>
          </w:p>
        </w:tc>
      </w:tr>
      <w:tr w:rsidR="007D7A0A" w:rsidRPr="00812C82" w:rsidTr="004D0314">
        <w:trPr>
          <w:gridAfter w:val="1"/>
          <w:wAfter w:w="236" w:type="dxa"/>
          <w:trHeight w:val="279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D7A0A" w:rsidRPr="00812C82" w:rsidRDefault="007D7A0A" w:rsidP="004D03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C82">
              <w:rPr>
                <w:rFonts w:ascii="Times New Roman" w:hAnsi="Times New Roman" w:cs="Times New Roman"/>
                <w:bCs/>
                <w:sz w:val="24"/>
                <w:szCs w:val="24"/>
              </w:rPr>
              <w:t>13.20 – 13.50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D7A0A" w:rsidRPr="00812C82" w:rsidRDefault="007D7A0A" w:rsidP="004D0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7A0A" w:rsidRPr="00812C82" w:rsidRDefault="007D7A0A" w:rsidP="004D0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D7A0A" w:rsidRPr="00812C82" w:rsidRDefault="007D7A0A" w:rsidP="004D03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2C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D7A0A" w:rsidRPr="00812C82" w:rsidRDefault="007D7A0A" w:rsidP="004D03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12C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Повторение. Решение задач на скорость, время, расстояние</w:t>
            </w:r>
          </w:p>
        </w:tc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D7A0A" w:rsidRPr="00812C82" w:rsidRDefault="007D7A0A" w:rsidP="004D03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C82">
              <w:rPr>
                <w:rFonts w:ascii="Times New Roman" w:hAnsi="Times New Roman" w:cs="Times New Roman"/>
                <w:sz w:val="24"/>
                <w:szCs w:val="24"/>
              </w:rPr>
              <w:t>№708</w:t>
            </w:r>
          </w:p>
          <w:p w:rsidR="007D7A0A" w:rsidRPr="00812C82" w:rsidRDefault="007D7A0A" w:rsidP="004D03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C82">
              <w:rPr>
                <w:rFonts w:ascii="Times New Roman" w:hAnsi="Times New Roman" w:cs="Times New Roman"/>
                <w:sz w:val="24"/>
                <w:szCs w:val="24"/>
              </w:rPr>
              <w:t>№709</w:t>
            </w:r>
          </w:p>
        </w:tc>
      </w:tr>
      <w:tr w:rsidR="007D7A0A" w:rsidRPr="00812C82" w:rsidTr="004D0314">
        <w:trPr>
          <w:gridAfter w:val="1"/>
          <w:wAfter w:w="236" w:type="dxa"/>
          <w:trHeight w:val="268"/>
        </w:trPr>
        <w:tc>
          <w:tcPr>
            <w:tcW w:w="37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0A" w:rsidRPr="00812C82" w:rsidRDefault="007D7A0A" w:rsidP="004D0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2C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                     01. 05</w:t>
            </w:r>
            <w:r w:rsidRPr="00812C8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0A" w:rsidRPr="00812C82" w:rsidRDefault="007D7A0A" w:rsidP="004D0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0A" w:rsidRPr="00812C82" w:rsidRDefault="007D7A0A" w:rsidP="004D0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7A0A" w:rsidRPr="00812C82" w:rsidTr="004D0314">
        <w:trPr>
          <w:gridAfter w:val="1"/>
          <w:wAfter w:w="236" w:type="dxa"/>
          <w:trHeight w:val="268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0A" w:rsidRPr="00812C82" w:rsidRDefault="007D7A0A" w:rsidP="004D0314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sz w:val="24"/>
                <w:szCs w:val="24"/>
              </w:rPr>
            </w:pPr>
            <w:r w:rsidRPr="00812C82">
              <w:rPr>
                <w:b w:val="0"/>
                <w:bCs w:val="0"/>
                <w:sz w:val="24"/>
                <w:szCs w:val="24"/>
              </w:rPr>
              <w:t>9.00 — 9.30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A0A" w:rsidRPr="00812C82" w:rsidRDefault="007D7A0A" w:rsidP="004D0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2C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0A" w:rsidRPr="00812C82" w:rsidRDefault="007D7A0A" w:rsidP="004D03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2C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ЧТЕНИЕ И РАЗВИТИЕ РЕЧИ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0A" w:rsidRPr="00812C82" w:rsidRDefault="007D7A0A" w:rsidP="004D031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0A" w:rsidRPr="00812C82" w:rsidRDefault="007D7A0A" w:rsidP="004D0314">
            <w:pPr>
              <w:tabs>
                <w:tab w:val="left" w:pos="4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A0A" w:rsidRPr="00812C82" w:rsidTr="004D0314">
        <w:trPr>
          <w:gridAfter w:val="1"/>
          <w:wAfter w:w="236" w:type="dxa"/>
          <w:trHeight w:val="268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0A" w:rsidRPr="00812C82" w:rsidRDefault="007D7A0A" w:rsidP="004D0314">
            <w:pPr>
              <w:shd w:val="clear" w:color="auto" w:fill="FFFFFF"/>
              <w:spacing w:after="300" w:line="360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C82">
              <w:rPr>
                <w:rFonts w:ascii="Times New Roman" w:eastAsia="Times New Roman" w:hAnsi="Times New Roman" w:cs="Times New Roman"/>
                <w:sz w:val="24"/>
                <w:szCs w:val="24"/>
              </w:rPr>
              <w:t>9.40 — 10.10</w:t>
            </w:r>
          </w:p>
          <w:p w:rsidR="007D7A0A" w:rsidRPr="00812C82" w:rsidRDefault="007D7A0A" w:rsidP="004D03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A0A" w:rsidRPr="00812C82" w:rsidRDefault="007D7A0A" w:rsidP="004D0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0A" w:rsidRPr="00812C82" w:rsidRDefault="007D7A0A" w:rsidP="004D0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C82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0A" w:rsidRPr="00812C82" w:rsidRDefault="007D7A0A" w:rsidP="004D031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0A" w:rsidRPr="00812C82" w:rsidRDefault="007D7A0A" w:rsidP="004D0314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7D7A0A" w:rsidRPr="00812C82" w:rsidTr="004D0314">
        <w:trPr>
          <w:gridAfter w:val="1"/>
          <w:wAfter w:w="236" w:type="dxa"/>
          <w:trHeight w:val="259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0A" w:rsidRPr="00812C82" w:rsidRDefault="007D7A0A" w:rsidP="004D0314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sz w:val="24"/>
                <w:szCs w:val="24"/>
              </w:rPr>
            </w:pPr>
            <w:r w:rsidRPr="00812C82">
              <w:rPr>
                <w:b w:val="0"/>
                <w:bCs w:val="0"/>
                <w:sz w:val="24"/>
                <w:szCs w:val="24"/>
              </w:rPr>
              <w:t xml:space="preserve">10.20 </w:t>
            </w:r>
            <w:r w:rsidRPr="00812C82">
              <w:rPr>
                <w:b w:val="0"/>
                <w:bCs w:val="0"/>
                <w:sz w:val="24"/>
                <w:szCs w:val="24"/>
              </w:rPr>
              <w:lastRenderedPageBreak/>
              <w:t>— 10.50</w:t>
            </w:r>
          </w:p>
          <w:p w:rsidR="007D7A0A" w:rsidRPr="00812C82" w:rsidRDefault="007D7A0A" w:rsidP="004D03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A0A" w:rsidRPr="00812C82" w:rsidRDefault="007D7A0A" w:rsidP="004D0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0A" w:rsidRPr="00812C82" w:rsidRDefault="007D7A0A" w:rsidP="004D03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2C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0A" w:rsidRPr="00812C82" w:rsidRDefault="007D7A0A" w:rsidP="004D0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0A" w:rsidRPr="00812C82" w:rsidRDefault="007D7A0A" w:rsidP="004D0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A0A" w:rsidRPr="00812C82" w:rsidTr="004D0314">
        <w:trPr>
          <w:gridAfter w:val="1"/>
          <w:wAfter w:w="236" w:type="dxa"/>
          <w:trHeight w:val="259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0A" w:rsidRPr="00812C82" w:rsidRDefault="007D7A0A" w:rsidP="004D0314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sz w:val="24"/>
                <w:szCs w:val="24"/>
              </w:rPr>
            </w:pPr>
            <w:r w:rsidRPr="00812C82">
              <w:rPr>
                <w:b w:val="0"/>
                <w:bCs w:val="0"/>
                <w:sz w:val="24"/>
                <w:szCs w:val="24"/>
              </w:rPr>
              <w:lastRenderedPageBreak/>
              <w:t>11.10 — 11.40</w:t>
            </w:r>
          </w:p>
          <w:p w:rsidR="007D7A0A" w:rsidRPr="00812C82" w:rsidRDefault="007D7A0A" w:rsidP="004D03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A0A" w:rsidRPr="00812C82" w:rsidRDefault="007D7A0A" w:rsidP="004D0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0A" w:rsidRPr="00812C82" w:rsidRDefault="007D7A0A" w:rsidP="004D03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2C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0A" w:rsidRPr="00812C82" w:rsidRDefault="007D7A0A" w:rsidP="004D031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0A" w:rsidRPr="00812C82" w:rsidRDefault="007D7A0A" w:rsidP="004D031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A0A" w:rsidRPr="00812C82" w:rsidTr="004D0314">
        <w:trPr>
          <w:gridAfter w:val="1"/>
          <w:wAfter w:w="236" w:type="dxa"/>
          <w:trHeight w:val="259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0A" w:rsidRPr="00812C82" w:rsidRDefault="007D7A0A" w:rsidP="004D03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C82">
              <w:rPr>
                <w:rFonts w:ascii="Times New Roman" w:eastAsia="Times New Roman" w:hAnsi="Times New Roman" w:cs="Times New Roman"/>
                <w:sz w:val="24"/>
                <w:szCs w:val="24"/>
              </w:rPr>
              <w:t>12.00 – 12.30</w:t>
            </w:r>
          </w:p>
          <w:p w:rsidR="007D7A0A" w:rsidRPr="00812C82" w:rsidRDefault="007D7A0A" w:rsidP="004D03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A0A" w:rsidRPr="00812C82" w:rsidRDefault="007D7A0A" w:rsidP="004D0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0A" w:rsidRPr="00812C82" w:rsidRDefault="007D7A0A" w:rsidP="004D03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2C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0A" w:rsidRPr="00812C82" w:rsidRDefault="007D7A0A" w:rsidP="004D0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0A" w:rsidRPr="00812C82" w:rsidRDefault="007D7A0A" w:rsidP="004D0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7A0A" w:rsidRPr="00812C82" w:rsidTr="004D0314">
        <w:trPr>
          <w:gridAfter w:val="1"/>
          <w:wAfter w:w="236" w:type="dxa"/>
          <w:trHeight w:val="106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0A" w:rsidRPr="00812C82" w:rsidRDefault="007D7A0A" w:rsidP="004D03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C82">
              <w:rPr>
                <w:rFonts w:ascii="Times New Roman" w:hAnsi="Times New Roman" w:cs="Times New Roman"/>
                <w:bCs/>
                <w:sz w:val="24"/>
                <w:szCs w:val="24"/>
              </w:rPr>
              <w:t>12.40 – 13.10</w:t>
            </w:r>
          </w:p>
          <w:p w:rsidR="007D7A0A" w:rsidRPr="00812C82" w:rsidRDefault="007D7A0A" w:rsidP="004D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A0A" w:rsidRPr="00812C82" w:rsidRDefault="007D7A0A" w:rsidP="004D0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0A" w:rsidRPr="00812C82" w:rsidRDefault="007D7A0A" w:rsidP="004D03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2C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0A" w:rsidRPr="00812C82" w:rsidRDefault="007D7A0A" w:rsidP="004D0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0A" w:rsidRPr="00812C82" w:rsidRDefault="007D7A0A" w:rsidP="004D031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0177FC" w:rsidRPr="00812C82" w:rsidRDefault="000177FC">
      <w:pPr>
        <w:rPr>
          <w:rFonts w:ascii="Times New Roman" w:hAnsi="Times New Roman" w:cs="Times New Roman"/>
          <w:sz w:val="24"/>
          <w:szCs w:val="24"/>
        </w:rPr>
      </w:pPr>
    </w:p>
    <w:sectPr w:rsidR="000177FC" w:rsidRPr="00812C82" w:rsidSect="00017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characterSpacingControl w:val="doNotCompress"/>
  <w:compat>
    <w:useFELayout/>
  </w:compat>
  <w:rsids>
    <w:rsidRoot w:val="00C05A96"/>
    <w:rsid w:val="00002F1D"/>
    <w:rsid w:val="00015E5F"/>
    <w:rsid w:val="000177FC"/>
    <w:rsid w:val="00033E3C"/>
    <w:rsid w:val="00037CA7"/>
    <w:rsid w:val="00114709"/>
    <w:rsid w:val="00143BD9"/>
    <w:rsid w:val="00147ECA"/>
    <w:rsid w:val="0016612C"/>
    <w:rsid w:val="0017564B"/>
    <w:rsid w:val="001A55DB"/>
    <w:rsid w:val="001F08DE"/>
    <w:rsid w:val="001F22EC"/>
    <w:rsid w:val="00200EAA"/>
    <w:rsid w:val="00273651"/>
    <w:rsid w:val="00273CE1"/>
    <w:rsid w:val="002B1C85"/>
    <w:rsid w:val="00325286"/>
    <w:rsid w:val="00327717"/>
    <w:rsid w:val="00327745"/>
    <w:rsid w:val="0035256D"/>
    <w:rsid w:val="00353890"/>
    <w:rsid w:val="003720C2"/>
    <w:rsid w:val="003758FA"/>
    <w:rsid w:val="003E5853"/>
    <w:rsid w:val="0042092F"/>
    <w:rsid w:val="0043513C"/>
    <w:rsid w:val="00436EE1"/>
    <w:rsid w:val="00446C29"/>
    <w:rsid w:val="00477BFE"/>
    <w:rsid w:val="004A1F35"/>
    <w:rsid w:val="004B2113"/>
    <w:rsid w:val="004D0314"/>
    <w:rsid w:val="00535A71"/>
    <w:rsid w:val="00591D6B"/>
    <w:rsid w:val="005C38B9"/>
    <w:rsid w:val="005E729F"/>
    <w:rsid w:val="00601B01"/>
    <w:rsid w:val="006102BB"/>
    <w:rsid w:val="006357EF"/>
    <w:rsid w:val="006768D7"/>
    <w:rsid w:val="006A54F3"/>
    <w:rsid w:val="006A6CA8"/>
    <w:rsid w:val="006C7978"/>
    <w:rsid w:val="007504C8"/>
    <w:rsid w:val="00765E04"/>
    <w:rsid w:val="00770FA9"/>
    <w:rsid w:val="007818FB"/>
    <w:rsid w:val="00785507"/>
    <w:rsid w:val="00793295"/>
    <w:rsid w:val="007A0F1C"/>
    <w:rsid w:val="007A68BC"/>
    <w:rsid w:val="007D7A0A"/>
    <w:rsid w:val="007E4F94"/>
    <w:rsid w:val="007F2F49"/>
    <w:rsid w:val="00812C82"/>
    <w:rsid w:val="0085274E"/>
    <w:rsid w:val="00876EF9"/>
    <w:rsid w:val="00897CDB"/>
    <w:rsid w:val="008A2860"/>
    <w:rsid w:val="008B6A92"/>
    <w:rsid w:val="008C409F"/>
    <w:rsid w:val="008F4EDE"/>
    <w:rsid w:val="00944A9E"/>
    <w:rsid w:val="009C0C75"/>
    <w:rsid w:val="009C17B9"/>
    <w:rsid w:val="009D5423"/>
    <w:rsid w:val="00A43E45"/>
    <w:rsid w:val="00AB57E8"/>
    <w:rsid w:val="00B10397"/>
    <w:rsid w:val="00B30C2D"/>
    <w:rsid w:val="00B338C5"/>
    <w:rsid w:val="00B401C3"/>
    <w:rsid w:val="00B45854"/>
    <w:rsid w:val="00B551AA"/>
    <w:rsid w:val="00B71F80"/>
    <w:rsid w:val="00B72CC0"/>
    <w:rsid w:val="00B9196F"/>
    <w:rsid w:val="00B9292B"/>
    <w:rsid w:val="00BE4AC7"/>
    <w:rsid w:val="00C05A96"/>
    <w:rsid w:val="00C2073E"/>
    <w:rsid w:val="00C44123"/>
    <w:rsid w:val="00C65EAA"/>
    <w:rsid w:val="00CE1186"/>
    <w:rsid w:val="00D35211"/>
    <w:rsid w:val="00DB1DDE"/>
    <w:rsid w:val="00DB7F20"/>
    <w:rsid w:val="00DC239D"/>
    <w:rsid w:val="00DD0698"/>
    <w:rsid w:val="00DD766C"/>
    <w:rsid w:val="00DE4CFF"/>
    <w:rsid w:val="00DF3A47"/>
    <w:rsid w:val="00E20A57"/>
    <w:rsid w:val="00E3054B"/>
    <w:rsid w:val="00E706AD"/>
    <w:rsid w:val="00E7370C"/>
    <w:rsid w:val="00E77911"/>
    <w:rsid w:val="00E9642F"/>
    <w:rsid w:val="00EB2ABA"/>
    <w:rsid w:val="00EC3883"/>
    <w:rsid w:val="00EC5FBD"/>
    <w:rsid w:val="00EE0CD1"/>
    <w:rsid w:val="00F21B6A"/>
    <w:rsid w:val="00F336E4"/>
    <w:rsid w:val="00F621C1"/>
    <w:rsid w:val="00F62E3E"/>
    <w:rsid w:val="00F8160E"/>
    <w:rsid w:val="00F95E18"/>
    <w:rsid w:val="00FE0627"/>
    <w:rsid w:val="00FF3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7FC"/>
  </w:style>
  <w:style w:type="paragraph" w:styleId="2">
    <w:name w:val="heading 2"/>
    <w:basedOn w:val="a"/>
    <w:link w:val="20"/>
    <w:uiPriority w:val="9"/>
    <w:qFormat/>
    <w:rsid w:val="00897C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5A96"/>
    <w:rPr>
      <w:color w:val="0000FF"/>
      <w:u w:val="single"/>
    </w:rPr>
  </w:style>
  <w:style w:type="paragraph" w:customStyle="1" w:styleId="Standard">
    <w:name w:val="Standard"/>
    <w:rsid w:val="00C05A96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897CD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FollowedHyperlink"/>
    <w:basedOn w:val="a0"/>
    <w:uiPriority w:val="99"/>
    <w:semiHidden/>
    <w:unhideWhenUsed/>
    <w:rsid w:val="00DC239D"/>
    <w:rPr>
      <w:color w:val="800080" w:themeColor="followedHyperlink"/>
      <w:u w:val="single"/>
    </w:rPr>
  </w:style>
  <w:style w:type="paragraph" w:styleId="a5">
    <w:name w:val="No Spacing"/>
    <w:uiPriority w:val="1"/>
    <w:qFormat/>
    <w:rsid w:val="006C7978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876/start/211734/" TargetMode="External"/><Relationship Id="rId13" Type="http://schemas.openxmlformats.org/officeDocument/2006/relationships/hyperlink" Target="https://studylib.ru/doc/4600973/stolyarnoe-delo-9-klass" TargetMode="External"/><Relationship Id="rId18" Type="http://schemas.openxmlformats.org/officeDocument/2006/relationships/hyperlink" Target="https://studylib.ru/doc/4600973/stolyarnoe-delo-9-klass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studylib.ru/doc/4600973/stolyarnoe-delo-9-klass" TargetMode="External"/><Relationship Id="rId7" Type="http://schemas.openxmlformats.org/officeDocument/2006/relationships/hyperlink" Target="http://www.puteshestvie32.ru/content/naselenie-0" TargetMode="External"/><Relationship Id="rId12" Type="http://schemas.openxmlformats.org/officeDocument/2006/relationships/hyperlink" Target="https://infourok.ru/prezentaciya-po-tehnologii-stolyarnoe-delo-sekcionnaya-mebel-" TargetMode="External"/><Relationship Id="rId17" Type="http://schemas.openxmlformats.org/officeDocument/2006/relationships/hyperlink" Target="https://pptcloud.ru/raznoe/vidy-krovelnyh-materialov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tudylib.ru/doc/4600973/stolyarnoe-delo-9-klass" TargetMode="External"/><Relationship Id="rId20" Type="http://schemas.openxmlformats.org/officeDocument/2006/relationships/hyperlink" Target="https://pptcloud.ru/raznoe/vidy-krovelnyh-materialov" TargetMode="External"/><Relationship Id="rId1" Type="http://schemas.openxmlformats.org/officeDocument/2006/relationships/styles" Target="styles.xml"/><Relationship Id="rId6" Type="http://schemas.openxmlformats.org/officeDocument/2006/relationships/hyperlink" Target="https://infourok.ru/prezentaciya-po-stolyarnomu-delu-vidi-remonta-mebeli-klass-3520944.html" TargetMode="External"/><Relationship Id="rId11" Type="http://schemas.openxmlformats.org/officeDocument/2006/relationships/hyperlink" Target="https://prezentacii.org/prezentacii/prezentacii-po-fizkultire/77691-razvitie-dvigatelnyh-kachestv.html" TargetMode="External"/><Relationship Id="rId5" Type="http://schemas.openxmlformats.org/officeDocument/2006/relationships/hyperlink" Target="https://infourok.ru/prezentaciya-po-stolyarnomu-delu-vidi-remonta-mebeli-klass-3520944.html" TargetMode="External"/><Relationship Id="rId15" Type="http://schemas.openxmlformats.org/officeDocument/2006/relationships/hyperlink" Target="https://infourok.ru/prezentaciya-po-tehnologii-stolyarnoe-delo-sekcionnaya-mebel-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myshared.ru/slide/970945/" TargetMode="External"/><Relationship Id="rId19" Type="http://schemas.openxmlformats.org/officeDocument/2006/relationships/hyperlink" Target="https://yandex.ru/video/preview/?filmId=9533956093709891451&amp;text=%D0%B2%D0%B8%D0%B4%D0%B5%D0%BE%D1%83%D1%80%D0%BE%D0%BA%20%D0%9C%D0%B5%D0%B6%D0%B4%D1%83%D0%BD%D0%B0%D1%80%D0%BE%D0%B4%D0%BD%D0%BE-%D0%BF%D1%80%D0%B0%D0%B2%D0%BE%D0%B2%D0%B0%D1%8F%20%D0%B7%D0%B0%D1%89%D0%B8%D1%82%D0%B0%20%D0%B6%D0%B5%D1%80%D1%82%D0%B2%20%D0%B2%D0%BE%D0%BE%D1%80%D1%83%D0%B6%D0%B5%D0%BD%D0%BD%D1%8B%D1%85%20%D0%BA%D0%BE%D0%BD%D1%84%D0%BB%D0%B8%D0%BA%D1%82%D0%BE%D0%B2.&amp;path=wizard&amp;parent-reqid=1587762334522730-1100073151151236000900200-production-app-host-vla-web-yp-2&amp;redircnt=1587762391.1" TargetMode="External"/><Relationship Id="rId4" Type="http://schemas.openxmlformats.org/officeDocument/2006/relationships/hyperlink" Target="https://yandex.ru/video/preview/?filmId=8441614305255805249&amp;text=%D0%A1%D0%BE%D0%BD%20%D0%B8%20%D0%B5%D0%B3%D0%BE%20%D0%B7%D0%BD%D0%B0%D1%87%D0%B5%D0%BD%D0%B8%D0%B5%20%D0%B2%D0%B8%D0%B4%D0%B5%D0%BE%D1%83%D1%80%D0%BE%D0%BA&amp;path=wizard&amp;parent-reqid=1587558818047574-506367813179537582000126-prestable-app-host-sas-web-yp-74&amp;redircnt=1587558831.1" TargetMode="External"/><Relationship Id="rId9" Type="http://schemas.openxmlformats.org/officeDocument/2006/relationships/hyperlink" Target="http://www.myshared.ru/slide/970945/" TargetMode="External"/><Relationship Id="rId14" Type="http://schemas.openxmlformats.org/officeDocument/2006/relationships/hyperlink" Target="https://infourok.ru/test-po-sbo-na-temu-semeyniy-byudzhet-klass-2465499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1062</Words>
  <Characters>6056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7104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82</cp:revision>
  <dcterms:created xsi:type="dcterms:W3CDTF">2020-04-05T16:20:00Z</dcterms:created>
  <dcterms:modified xsi:type="dcterms:W3CDTF">2020-04-26T13:16:00Z</dcterms:modified>
</cp:coreProperties>
</file>